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900"/>
      </w:tblGrid>
      <w:tr w:rsidR="00A560CE" w:rsidRPr="00934176" w:rsidTr="002E528F">
        <w:trPr>
          <w:trHeight w:val="22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Zamawiajacy: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Gmina Konopiska</w:t>
            </w:r>
          </w:p>
        </w:tc>
      </w:tr>
      <w:tr w:rsidR="00A560CE" w:rsidRPr="00934176" w:rsidTr="002E528F">
        <w:trPr>
          <w:trHeight w:val="2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NIP: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94AA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5732792374</w:t>
            </w:r>
          </w:p>
        </w:tc>
      </w:tr>
      <w:tr w:rsidR="00A560CE" w:rsidRPr="00934176" w:rsidTr="002E528F">
        <w:trPr>
          <w:trHeight w:val="2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C94AA1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42-274 Konopiska</w:t>
            </w:r>
          </w:p>
        </w:tc>
      </w:tr>
      <w:tr w:rsidR="00A560CE" w:rsidRPr="00934176" w:rsidTr="002E528F">
        <w:trPr>
          <w:trHeight w:val="22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34176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Adres: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0CE" w:rsidRPr="00934176" w:rsidRDefault="00A560CE" w:rsidP="002E528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Lipowa 5</w:t>
            </w:r>
          </w:p>
        </w:tc>
      </w:tr>
    </w:tbl>
    <w:p w:rsidR="007F4006" w:rsidRPr="00AB45CF" w:rsidRDefault="007F4006" w:rsidP="00A560CE">
      <w:pPr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Podmiot: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7F400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AB45CF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356688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AB45CF">
        <w:rPr>
          <w:rFonts w:ascii="Calibri Light" w:hAnsi="Calibri Light" w:cs="Calibri Light"/>
          <w:b/>
          <w:u w:val="single"/>
        </w:rPr>
        <w:t>Oświadczenia podmiotu udostępniającego zasoby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AB45CF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B45CF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4006" w:rsidRPr="00AB45CF" w:rsidRDefault="007F4006" w:rsidP="00356688">
      <w:pPr>
        <w:spacing w:after="12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składane na podstawie art. 125 ust. 5 ustawy Pzp</w:t>
      </w:r>
    </w:p>
    <w:p w:rsidR="007F4006" w:rsidRPr="00AB45CF" w:rsidRDefault="007F4006" w:rsidP="007F4006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AB45CF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AB45CF">
        <w:rPr>
          <w:rFonts w:ascii="Calibri Light" w:hAnsi="Calibri Light" w:cs="Calibri Light"/>
          <w:sz w:val="21"/>
          <w:szCs w:val="21"/>
        </w:rPr>
        <w:t xml:space="preserve">, prowadzonego przez 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AB45CF">
        <w:rPr>
          <w:rFonts w:ascii="Calibri Light" w:hAnsi="Calibri Light" w:cs="Calibri Light"/>
          <w:sz w:val="21"/>
          <w:szCs w:val="21"/>
        </w:rPr>
        <w:t>oświadczam, co następuje: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56688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:rsidR="007F4006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B45CF">
        <w:rPr>
          <w:rFonts w:ascii="Calibri Light" w:hAnsi="Calibri Light" w:cs="Calibri Light"/>
          <w:sz w:val="20"/>
          <w:szCs w:val="20"/>
        </w:rPr>
        <w:t>.</w:t>
      </w:r>
    </w:p>
    <w:p w:rsidR="007F4006" w:rsidRPr="00AB45CF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B45CF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>z dnia 13 kwietnia 2022 r.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(Dz. U. poz. 835)</w:t>
      </w:r>
      <w:r w:rsidRPr="00AB45CF">
        <w:rPr>
          <w:rStyle w:val="Odwoanieprzypisudolnego"/>
          <w:rFonts w:ascii="Calibri Light" w:hAnsi="Calibri Light" w:cs="Calibri Light"/>
          <w:i/>
          <w:iCs/>
          <w:color w:val="000000" w:themeColor="text1"/>
          <w:sz w:val="21"/>
          <w:szCs w:val="21"/>
        </w:rPr>
        <w:footnoteReference w:id="1"/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>.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AB45CF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AB45CF">
        <w:rPr>
          <w:rFonts w:ascii="Calibri Light" w:hAnsi="Calibri Light" w:cs="Calibri Light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B45CF">
        <w:rPr>
          <w:rFonts w:ascii="Calibri Light" w:hAnsi="Calibri Light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2" w:name="_Hlk99009560"/>
      <w:r w:rsidRPr="00AB45CF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  <w:bookmarkEnd w:id="2"/>
    </w:p>
    <w:p w:rsidR="007F4006" w:rsidRPr="00AB45CF" w:rsidRDefault="007F4006" w:rsidP="007F400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B45CF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45CF">
        <w:rPr>
          <w:rFonts w:ascii="Calibri Light" w:hAnsi="Calibri Light" w:cs="Calibri Light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B45CF">
        <w:rPr>
          <w:rFonts w:ascii="Calibri Light" w:hAnsi="Calibri Light" w:cs="Calibri Light"/>
        </w:rPr>
        <w:t xml:space="preserve"> </w:t>
      </w:r>
      <w:r w:rsidRPr="00AB45CF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F4006" w:rsidRPr="00AB45CF" w:rsidRDefault="007F4006" w:rsidP="0035668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AB45CF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AB45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E3" w:rsidRDefault="007A4EE3" w:rsidP="0038231F">
      <w:pPr>
        <w:spacing w:after="0" w:line="240" w:lineRule="auto"/>
      </w:pPr>
      <w:r>
        <w:separator/>
      </w:r>
    </w:p>
  </w:endnote>
  <w:endnote w:type="continuationSeparator" w:id="0">
    <w:p w:rsidR="007A4EE3" w:rsidRDefault="007A4E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A4EE3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A4EE3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E3" w:rsidRDefault="007A4EE3" w:rsidP="0038231F">
      <w:pPr>
        <w:spacing w:after="0" w:line="240" w:lineRule="auto"/>
      </w:pPr>
      <w:r>
        <w:separator/>
      </w:r>
    </w:p>
  </w:footnote>
  <w:footnote w:type="continuationSeparator" w:id="0">
    <w:p w:rsidR="007A4EE3" w:rsidRDefault="007A4EE3" w:rsidP="0038231F">
      <w:pPr>
        <w:spacing w:after="0" w:line="240" w:lineRule="auto"/>
      </w:pPr>
      <w:r>
        <w:continuationSeparator/>
      </w:r>
    </w:p>
  </w:footnote>
  <w:footnote w:id="1"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863D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.2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A560CE" w:rsidRPr="00A560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ZAKUP W RAMACH UMOWY KOMPLEKSOWEJ PALIWA GAZOWEGO I JEGO DYSTRYBUCJI NA POTRZEBY OBIEKTÓW  W GMINIE KONOPISKA NA ROK 2023</w:t>
    </w:r>
    <w:r w:rsidR="00A560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A560CE" w:rsidRPr="00A560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GK.271.</w:t>
    </w:r>
    <w:r w:rsidR="00872C0F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7</w:t>
    </w:r>
    <w:r w:rsidR="00A560CE" w:rsidRPr="00A560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6688"/>
    <w:rsid w:val="003613E7"/>
    <w:rsid w:val="00364235"/>
    <w:rsid w:val="0036669D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2560C"/>
    <w:rsid w:val="006337F7"/>
    <w:rsid w:val="00634311"/>
    <w:rsid w:val="006363E4"/>
    <w:rsid w:val="00637494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A4EE3"/>
    <w:rsid w:val="007B01C8"/>
    <w:rsid w:val="007B34B9"/>
    <w:rsid w:val="007C3A28"/>
    <w:rsid w:val="007C444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2C0F"/>
    <w:rsid w:val="008757E1"/>
    <w:rsid w:val="008863AA"/>
    <w:rsid w:val="00887D51"/>
    <w:rsid w:val="0089045F"/>
    <w:rsid w:val="00890723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0878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560CE"/>
    <w:rsid w:val="00A61F1F"/>
    <w:rsid w:val="00A62C73"/>
    <w:rsid w:val="00A90483"/>
    <w:rsid w:val="00A91472"/>
    <w:rsid w:val="00AA3651"/>
    <w:rsid w:val="00AA61F5"/>
    <w:rsid w:val="00AB45CF"/>
    <w:rsid w:val="00AD3B78"/>
    <w:rsid w:val="00AE65AC"/>
    <w:rsid w:val="00AE6FF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843D1"/>
    <w:rsid w:val="00B90E42"/>
    <w:rsid w:val="00B9225D"/>
    <w:rsid w:val="00BB0C3C"/>
    <w:rsid w:val="00BC1B47"/>
    <w:rsid w:val="00BD51D7"/>
    <w:rsid w:val="00BE7350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372D2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57A5"/>
    <w:rsid w:val="00F863DF"/>
    <w:rsid w:val="00F86E72"/>
    <w:rsid w:val="00F9673E"/>
    <w:rsid w:val="00FA0467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3A50-CF24-40F2-9398-5D15CDBA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Informacja</cp:lastModifiedBy>
  <cp:revision>5</cp:revision>
  <cp:lastPrinted>2022-07-13T05:46:00Z</cp:lastPrinted>
  <dcterms:created xsi:type="dcterms:W3CDTF">2022-07-12T09:02:00Z</dcterms:created>
  <dcterms:modified xsi:type="dcterms:W3CDTF">2022-07-13T05:46:00Z</dcterms:modified>
</cp:coreProperties>
</file>