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8B70C2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8B70C2">
        <w:rPr>
          <w:rFonts w:ascii="Times New Roman" w:eastAsia="Calibri" w:hAnsi="Times New Roman" w:cs="Times New Roman"/>
          <w:i/>
        </w:rPr>
        <w:t xml:space="preserve">Załącznik nr </w:t>
      </w:r>
      <w:r w:rsidR="00310F6C" w:rsidRPr="008B70C2">
        <w:rPr>
          <w:rFonts w:ascii="Times New Roman" w:eastAsia="Calibri" w:hAnsi="Times New Roman" w:cs="Times New Roman"/>
          <w:i/>
        </w:rPr>
        <w:t>2</w:t>
      </w:r>
      <w:r w:rsidRPr="008B70C2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8B70C2">
        <w:rPr>
          <w:rFonts w:ascii="Times New Roman" w:hAnsi="Times New Roman" w:cs="Times New Roman"/>
          <w:lang w:eastAsia="ar-SA"/>
        </w:rPr>
        <w:t>GK.271.</w:t>
      </w:r>
      <w:r w:rsidR="008B70C2" w:rsidRPr="008B70C2">
        <w:rPr>
          <w:rFonts w:ascii="Times New Roman" w:hAnsi="Times New Roman" w:cs="Times New Roman"/>
          <w:lang w:eastAsia="ar-SA"/>
        </w:rPr>
        <w:t>8</w:t>
      </w:r>
      <w:r w:rsidR="00A30D58" w:rsidRPr="008B70C2">
        <w:rPr>
          <w:rFonts w:ascii="Times New Roman" w:hAnsi="Times New Roman" w:cs="Times New Roman"/>
          <w:lang w:eastAsia="ar-SA"/>
        </w:rPr>
        <w:t>.</w:t>
      </w:r>
      <w:r w:rsidRPr="008B70C2">
        <w:rPr>
          <w:rFonts w:ascii="Times New Roman" w:hAnsi="Times New Roman" w:cs="Times New Roman"/>
          <w:lang w:eastAsia="ar-SA"/>
        </w:rPr>
        <w:t>2021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555504" w:rsidRPr="00310F6C">
        <w:rPr>
          <w:rFonts w:ascii="Times New Roman" w:eastAsia="Calibri" w:hAnsi="Times New Roman" w:cs="Times New Roman"/>
        </w:rPr>
        <w:t xml:space="preserve">7.2 pkt </w:t>
      </w:r>
      <w:r w:rsidR="00C13484">
        <w:rPr>
          <w:rFonts w:ascii="Times New Roman" w:eastAsia="Calibri" w:hAnsi="Times New Roman" w:cs="Times New Roman"/>
        </w:rPr>
        <w:t xml:space="preserve">3 i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="005E1282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5E1282" w:rsidRPr="005E1282">
        <w:rPr>
          <w:rFonts w:ascii="Times New Roman" w:eastAsia="Calibri" w:hAnsi="Times New Roman" w:cs="Times New Roman"/>
          <w:b/>
          <w:bCs/>
        </w:rPr>
        <w:t>Przebudowa ulicy Szmaragdowe</w:t>
      </w:r>
      <w:r w:rsidR="0025566A">
        <w:rPr>
          <w:rFonts w:ascii="Times New Roman" w:eastAsia="Calibri" w:hAnsi="Times New Roman" w:cs="Times New Roman"/>
          <w:b/>
          <w:bCs/>
        </w:rPr>
        <w:t>j</w:t>
      </w:r>
      <w:bookmarkStart w:id="0" w:name="_GoBack"/>
      <w:bookmarkEnd w:id="0"/>
      <w:r w:rsidR="005E1282" w:rsidRPr="005E1282">
        <w:rPr>
          <w:rFonts w:ascii="Times New Roman" w:eastAsia="Calibri" w:hAnsi="Times New Roman" w:cs="Times New Roman"/>
          <w:b/>
          <w:bCs/>
        </w:rPr>
        <w:t xml:space="preserve"> w Konopiskach</w:t>
      </w:r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E1282">
        <w:rPr>
          <w:rFonts w:ascii="Times New Roman" w:eastAsia="Calibri" w:hAnsi="Times New Roman" w:cs="Times New Roman"/>
          <w:b/>
        </w:rPr>
        <w:t>1, 4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5566A"/>
    <w:rsid w:val="00264965"/>
    <w:rsid w:val="00310F6C"/>
    <w:rsid w:val="0049510C"/>
    <w:rsid w:val="005272D2"/>
    <w:rsid w:val="00555504"/>
    <w:rsid w:val="00577F5E"/>
    <w:rsid w:val="005E1282"/>
    <w:rsid w:val="008B70C2"/>
    <w:rsid w:val="00A30D58"/>
    <w:rsid w:val="00C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10</cp:revision>
  <dcterms:created xsi:type="dcterms:W3CDTF">2021-04-19T11:50:00Z</dcterms:created>
  <dcterms:modified xsi:type="dcterms:W3CDTF">2021-12-09T07:17:00Z</dcterms:modified>
</cp:coreProperties>
</file>