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4" w:rsidRDefault="001931B4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0528" w:rsidTr="00C7227B">
        <w:tc>
          <w:tcPr>
            <w:tcW w:w="3070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010528" w:rsidTr="00C7227B">
        <w:tc>
          <w:tcPr>
            <w:tcW w:w="3070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Szatnia  na stelażu 6-cio osobowa z  haczykami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9 kompletów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F1895">
              <w:rPr>
                <w:color w:val="111111"/>
              </w:rPr>
              <w:t xml:space="preserve">Szatnia na stelażu dla 6 dzieci o wymiarach całkowitych 142,5 x 42,5 x 150 cm. Wykonana z płyty laminowanej w tonacji klonu. Szatnie uzupełnione zostały wieszakami na ubrania </w:t>
            </w:r>
            <w:r w:rsidRPr="008F1895">
              <w:rPr>
                <w:color w:val="111111"/>
                <w:shd w:val="clear" w:color="auto" w:fill="FFFFFF"/>
              </w:rPr>
              <w:t xml:space="preserve">Wieszaki wykonane z tworzywa sztucznego, do zamontowania pod półkami szatni wieszaki o </w:t>
            </w:r>
            <w:proofErr w:type="spellStart"/>
            <w:r w:rsidRPr="008F1895">
              <w:rPr>
                <w:color w:val="111111"/>
                <w:shd w:val="clear" w:color="auto" w:fill="FFFFFF"/>
              </w:rPr>
              <w:t>dł</w:t>
            </w:r>
            <w:proofErr w:type="spellEnd"/>
            <w:r w:rsidRPr="008F1895">
              <w:rPr>
                <w:color w:val="111111"/>
                <w:shd w:val="clear" w:color="auto" w:fill="FFFFFF"/>
              </w:rPr>
              <w:t xml:space="preserve"> 8cm w  5 kolorach do wyboru (żółty, zielony, niebieski, czerwony, biały) możliwość wyboru koloru.</w:t>
            </w:r>
            <w:r w:rsidRPr="008F1895">
              <w:rPr>
                <w:color w:val="111111"/>
              </w:rPr>
              <w:br/>
              <w:t>Szatnia składa się z :</w:t>
            </w:r>
          </w:p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F1895">
              <w:rPr>
                <w:color w:val="111111"/>
              </w:rPr>
              <w:t>• półki na buty</w:t>
            </w:r>
            <w:r w:rsidRPr="008F1895">
              <w:rPr>
                <w:color w:val="111111"/>
              </w:rPr>
              <w:br/>
              <w:t>• metalowego stelaża</w:t>
            </w:r>
          </w:p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F1895">
              <w:rPr>
                <w:color w:val="111111"/>
              </w:rPr>
              <w:t>• wieszaka na ubrania</w:t>
            </w:r>
          </w:p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F1895">
              <w:rPr>
                <w:color w:val="111111"/>
              </w:rPr>
              <w:t>Wysokość  siedziska 34 cm/</w:t>
            </w:r>
          </w:p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/>
              <w:rPr>
                <w:color w:val="111111"/>
              </w:rPr>
            </w:pPr>
            <w:r w:rsidRPr="008F1895">
              <w:rPr>
                <w:color w:val="111111"/>
              </w:rPr>
              <w:t>Wymiary przegródek dolnych 20,5 x 26 x 21,5 cm</w:t>
            </w:r>
            <w:r w:rsidRPr="008F1895">
              <w:rPr>
                <w:color w:val="111111"/>
              </w:rPr>
              <w:br/>
              <w:t>Wymiary przegródek górnych 20,5 x 26 x 15 cm</w:t>
            </w:r>
            <w:r w:rsidRPr="008F1895">
              <w:rPr>
                <w:color w:val="111111"/>
              </w:rPr>
              <w:br/>
            </w:r>
            <w:r w:rsidRPr="008F1895">
              <w:rPr>
                <w:color w:val="111111"/>
              </w:rPr>
              <w:br/>
            </w:r>
          </w:p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8" w:rsidTr="00C7227B">
        <w:tc>
          <w:tcPr>
            <w:tcW w:w="3070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Drzwiczki do szatni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27 kompletów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/>
              <w:rPr>
                <w:color w:val="111111"/>
              </w:rPr>
            </w:pPr>
            <w:r w:rsidRPr="008F1895">
              <w:rPr>
                <w:color w:val="111111"/>
              </w:rPr>
              <w:t>Drzwiczki do szatni dopasowane wymiarem do szatni na stelażu dla 6 dzieci o wymiarach całkowitych 142,5 x 42,5 x 150 cm.</w:t>
            </w:r>
            <w:r w:rsidRPr="008F1895">
              <w:rPr>
                <w:color w:val="111111"/>
              </w:rPr>
              <w:br/>
              <w:t>Wykonane z foliowanej płyty MDF o gr. 18 mm. Wymiary 21 x 21 cm. Zawartość kompletu-1 para. Drzwiczki występują  w  12 kolorach (biały, szary, błękitny ,niebieski, limonowy, żółty, pomarańczowy, czerwony, jasnoróżowe, ciemnoróżowe, beżowe, brązowe). Możliwość wyboru koloru.</w:t>
            </w:r>
          </w:p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28" w:rsidTr="00C7227B">
        <w:tc>
          <w:tcPr>
            <w:tcW w:w="3070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Zaokrąglona ławka do szatni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3071" w:type="dxa"/>
          </w:tcPr>
          <w:p w:rsidR="00010528" w:rsidRPr="008F1895" w:rsidRDefault="00010528" w:rsidP="00C7227B">
            <w:pPr>
              <w:pStyle w:val="NormalnyWeb"/>
              <w:shd w:val="clear" w:color="auto" w:fill="FFFFFF"/>
              <w:spacing w:before="0" w:beforeAutospacing="0"/>
              <w:rPr>
                <w:color w:val="111111"/>
              </w:rPr>
            </w:pPr>
            <w:r w:rsidRPr="008F1895">
              <w:rPr>
                <w:color w:val="111111"/>
              </w:rPr>
              <w:t>Zaokrąglona ławka przeznaczona do ustawiania po bokach dwóch złączonych, skierowanych plecami do siebie szatni. Wykonana z płyty laminowanej </w:t>
            </w:r>
            <w:r w:rsidRPr="008F1895">
              <w:rPr>
                <w:rStyle w:val="Pogrubienie"/>
                <w:b w:val="0"/>
                <w:color w:val="111111"/>
              </w:rPr>
              <w:t xml:space="preserve">w tonacji klonu, półeczki w kolorze białym. </w:t>
            </w:r>
            <w:r w:rsidRPr="008F1895">
              <w:rPr>
                <w:color w:val="111111"/>
              </w:rPr>
              <w:t>W komplecie materac mocowany na napy. Wymiary materaca 90,5 x 45 x 4 cm.</w:t>
            </w:r>
            <w:r w:rsidRPr="008F1895">
              <w:rPr>
                <w:color w:val="111111"/>
              </w:rPr>
              <w:br/>
              <w:t>Półka na wysokości  12 cm.</w:t>
            </w:r>
            <w:r w:rsidRPr="008F1895">
              <w:rPr>
                <w:color w:val="111111"/>
              </w:rPr>
              <w:br/>
              <w:t>Wymiary całkowite półki. 90,5 x 45 x 33 cm.</w:t>
            </w:r>
          </w:p>
          <w:p w:rsidR="00010528" w:rsidRPr="008F1895" w:rsidRDefault="00010528" w:rsidP="00C7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28" w:rsidRDefault="00010528"/>
    <w:sectPr w:rsidR="00010528" w:rsidSect="00193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A5" w:rsidRDefault="003607A5" w:rsidP="00010528">
      <w:pPr>
        <w:spacing w:after="0" w:line="240" w:lineRule="auto"/>
      </w:pPr>
      <w:r>
        <w:separator/>
      </w:r>
    </w:p>
  </w:endnote>
  <w:endnote w:type="continuationSeparator" w:id="0">
    <w:p w:rsidR="003607A5" w:rsidRDefault="003607A5" w:rsidP="0001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A5" w:rsidRDefault="003607A5" w:rsidP="00010528">
      <w:pPr>
        <w:spacing w:after="0" w:line="240" w:lineRule="auto"/>
      </w:pPr>
      <w:r>
        <w:separator/>
      </w:r>
    </w:p>
  </w:footnote>
  <w:footnote w:type="continuationSeparator" w:id="0">
    <w:p w:rsidR="003607A5" w:rsidRDefault="003607A5" w:rsidP="0001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28" w:rsidRDefault="00010528" w:rsidP="00010528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054E4A0B" wp14:editId="277B436B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0528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Załącznik nr 10 do SIWZ</w:t>
    </w:r>
  </w:p>
  <w:p w:rsidR="00010528" w:rsidRDefault="00010528" w:rsidP="00010528">
    <w:pPr>
      <w:pStyle w:val="Nagwek"/>
    </w:pPr>
    <w:r w:rsidRPr="00B5368F">
      <w:rPr>
        <w:rFonts w:ascii="Times New Roman" w:hAnsi="Times New Roman" w:cs="Times New Roman"/>
      </w:rPr>
      <w:t>Nr referencyjny</w:t>
    </w:r>
    <w:r>
      <w:rPr>
        <w:rFonts w:ascii="Times New Roman" w:hAnsi="Times New Roman" w:cs="Times New Roman"/>
      </w:rPr>
      <w:t>:</w:t>
    </w:r>
    <w:r w:rsidRPr="00B5368F">
      <w:rPr>
        <w:rFonts w:ascii="Times New Roman" w:hAnsi="Times New Roman" w:cs="Times New Roman"/>
      </w:rPr>
      <w:t xml:space="preserve"> GR.271.</w:t>
    </w:r>
    <w:r>
      <w:rPr>
        <w:rFonts w:ascii="Times New Roman" w:hAnsi="Times New Roman" w:cs="Times New Roman"/>
      </w:rPr>
      <w:t>10</w:t>
    </w:r>
    <w:r w:rsidRPr="00B5368F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D"/>
    <w:rsid w:val="00010528"/>
    <w:rsid w:val="001457EE"/>
    <w:rsid w:val="001931B4"/>
    <w:rsid w:val="00335440"/>
    <w:rsid w:val="003607A5"/>
    <w:rsid w:val="008F1895"/>
    <w:rsid w:val="00960EFD"/>
    <w:rsid w:val="00D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96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4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528"/>
  </w:style>
  <w:style w:type="paragraph" w:styleId="Stopka">
    <w:name w:val="footer"/>
    <w:basedOn w:val="Normalny"/>
    <w:link w:val="StopkaZnak"/>
    <w:uiPriority w:val="99"/>
    <w:unhideWhenUsed/>
    <w:rsid w:val="0001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28"/>
  </w:style>
  <w:style w:type="paragraph" w:styleId="Tekstdymka">
    <w:name w:val="Balloon Text"/>
    <w:basedOn w:val="Normalny"/>
    <w:link w:val="TekstdymkaZnak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96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4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528"/>
  </w:style>
  <w:style w:type="paragraph" w:styleId="Stopka">
    <w:name w:val="footer"/>
    <w:basedOn w:val="Normalny"/>
    <w:link w:val="StopkaZnak"/>
    <w:uiPriority w:val="99"/>
    <w:unhideWhenUsed/>
    <w:rsid w:val="0001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28"/>
  </w:style>
  <w:style w:type="paragraph" w:styleId="Tekstdymka">
    <w:name w:val="Balloon Text"/>
    <w:basedOn w:val="Normalny"/>
    <w:link w:val="TekstdymkaZnak"/>
    <w:uiPriority w:val="99"/>
    <w:semiHidden/>
    <w:unhideWhenUsed/>
    <w:rsid w:val="000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Lada</dc:creator>
  <cp:lastModifiedBy>Informacja</cp:lastModifiedBy>
  <cp:revision>3</cp:revision>
  <dcterms:created xsi:type="dcterms:W3CDTF">2019-07-15T05:08:00Z</dcterms:created>
  <dcterms:modified xsi:type="dcterms:W3CDTF">2019-07-15T05:45:00Z</dcterms:modified>
</cp:coreProperties>
</file>