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BA" w:rsidRDefault="000047BA" w:rsidP="000047BA">
      <w:pPr>
        <w:spacing w:after="0" w:line="240" w:lineRule="auto"/>
        <w:rPr>
          <w:rFonts w:ascii="Times New Roman" w:eastAsia="Times New Roman" w:hAnsi="Times New Roman" w:cs="Times New Roman"/>
          <w:sz w:val="24"/>
          <w:szCs w:val="24"/>
          <w:lang w:eastAsia="pl-PL"/>
        </w:rPr>
      </w:pPr>
    </w:p>
    <w:p w:rsidR="000047BA" w:rsidRDefault="000047BA" w:rsidP="000047B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GR.721.1.2017</w:t>
      </w:r>
    </w:p>
    <w:p w:rsidR="000047BA" w:rsidRDefault="000047BA" w:rsidP="000047BA">
      <w:pPr>
        <w:spacing w:after="0" w:line="240" w:lineRule="auto"/>
        <w:rPr>
          <w:rFonts w:ascii="Times New Roman" w:eastAsia="Times New Roman" w:hAnsi="Times New Roman" w:cs="Times New Roman"/>
          <w:sz w:val="24"/>
          <w:szCs w:val="24"/>
          <w:lang w:eastAsia="pl-PL"/>
        </w:rPr>
      </w:pPr>
    </w:p>
    <w:p w:rsidR="000D1997" w:rsidRDefault="000D1997" w:rsidP="000047BA">
      <w:pPr>
        <w:spacing w:after="0" w:line="240" w:lineRule="auto"/>
        <w:rPr>
          <w:rFonts w:ascii="Times New Roman" w:eastAsia="Times New Roman" w:hAnsi="Times New Roman" w:cs="Times New Roman"/>
          <w:sz w:val="24"/>
          <w:szCs w:val="24"/>
          <w:lang w:eastAsia="pl-PL"/>
        </w:rPr>
      </w:pPr>
      <w:bookmarkStart w:id="0" w:name="_GoBack"/>
      <w:bookmarkEnd w:id="0"/>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Ogłoszenie nr 88760 - 2017 z dnia 2017-05-26 r. </w:t>
      </w:r>
    </w:p>
    <w:p w:rsidR="000047BA" w:rsidRPr="000047BA" w:rsidRDefault="000047BA" w:rsidP="000047BA">
      <w:pPr>
        <w:spacing w:after="0" w:line="240" w:lineRule="auto"/>
        <w:jc w:val="center"/>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Konopiska: Przebudowa drogi gminnej ul. Skośna w Konopiskach</w:t>
      </w:r>
      <w:r w:rsidRPr="000047BA">
        <w:rPr>
          <w:rFonts w:ascii="Times New Roman" w:eastAsia="Times New Roman" w:hAnsi="Times New Roman" w:cs="Times New Roman"/>
          <w:sz w:val="24"/>
          <w:szCs w:val="24"/>
          <w:lang w:eastAsia="pl-PL"/>
        </w:rPr>
        <w:br/>
        <w:t xml:space="preserve">OGŁOSZENIE O UDZIELENIU ZAMÓWIENIA -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Zamieszczanie ogłoszenia:</w:t>
      </w:r>
      <w:r w:rsidRPr="000047BA">
        <w:rPr>
          <w:rFonts w:ascii="Times New Roman" w:eastAsia="Times New Roman" w:hAnsi="Times New Roman" w:cs="Times New Roman"/>
          <w:sz w:val="24"/>
          <w:szCs w:val="24"/>
          <w:lang w:eastAsia="pl-PL"/>
        </w:rPr>
        <w:t xml:space="preserve"> obowiązkowe.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Ogłoszenie dotyczy:</w:t>
      </w:r>
      <w:r w:rsidRPr="000047BA">
        <w:rPr>
          <w:rFonts w:ascii="Times New Roman" w:eastAsia="Times New Roman" w:hAnsi="Times New Roman" w:cs="Times New Roman"/>
          <w:sz w:val="24"/>
          <w:szCs w:val="24"/>
          <w:lang w:eastAsia="pl-PL"/>
        </w:rPr>
        <w:t xml:space="preserve"> zamówienia publicznego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nie </w:t>
      </w:r>
    </w:p>
    <w:p w:rsidR="000047BA" w:rsidRPr="000047BA" w:rsidRDefault="000047BA" w:rsidP="000047BA">
      <w:pPr>
        <w:spacing w:after="24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Nazwa projektu lub programu</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Zamówienie było przedmiotem ogłoszenia w Biuletynie Zamówień Publicznych:</w:t>
      </w:r>
      <w:r w:rsidRPr="000047BA">
        <w:rPr>
          <w:rFonts w:ascii="Times New Roman" w:eastAsia="Times New Roman" w:hAnsi="Times New Roman" w:cs="Times New Roman"/>
          <w:sz w:val="24"/>
          <w:szCs w:val="24"/>
          <w:lang w:eastAsia="pl-PL"/>
        </w:rPr>
        <w:t xml:space="preserve"> tak </w:t>
      </w:r>
      <w:r w:rsidRPr="000047BA">
        <w:rPr>
          <w:rFonts w:ascii="Times New Roman" w:eastAsia="Times New Roman" w:hAnsi="Times New Roman" w:cs="Times New Roman"/>
          <w:sz w:val="24"/>
          <w:szCs w:val="24"/>
          <w:lang w:eastAsia="pl-PL"/>
        </w:rPr>
        <w:br/>
        <w:t>Numer ogłoszenia: 52034-2017</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Ogłoszenie o zmianie ogłoszenia zostało zamieszczone w Biuletynie Zamówień Publicznych:</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u w:val="single"/>
          <w:lang w:eastAsia="pl-PL"/>
        </w:rPr>
        <w:t>SEKCJA I: ZAMAWIAJĄCY</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Postępowanie zostało przeprowadzone przez centralnego zamawiającego</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nie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Postępowanie zostało przeprowadzone przez podmiot, któremu zamawiający powierzył/powierzyli przeprowadzenie postępowania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nie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Postępowanie zostało przeprowadzone wspólnie przez zamawiających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nie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Postępowanie zostało przeprowadzone wspólnie z zamawiającymi z innych państw członkowskich Unii Europejskiej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nie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Informacje dodatkowe:</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I. 1) NAZWA I ADRES: </w:t>
      </w:r>
      <w:r w:rsidRPr="000047BA">
        <w:rPr>
          <w:rFonts w:ascii="Times New Roman" w:eastAsia="Times New Roman" w:hAnsi="Times New Roman" w:cs="Times New Roman"/>
          <w:sz w:val="24"/>
          <w:szCs w:val="24"/>
          <w:lang w:eastAsia="pl-PL"/>
        </w:rPr>
        <w:t>Gmina Konopiska, krajowy numer identyfikacyjny 15139801400000, ul. ul. Lipowa  5, 42274   Konopiska, państwo Polska, woj. śląskie, tel. 343 282 057, faks 343 282 035, e-mail przetargi@konopiska.pl</w:t>
      </w:r>
      <w:r w:rsidRPr="000047BA">
        <w:rPr>
          <w:rFonts w:ascii="Times New Roman" w:eastAsia="Times New Roman" w:hAnsi="Times New Roman" w:cs="Times New Roman"/>
          <w:sz w:val="24"/>
          <w:szCs w:val="24"/>
          <w:lang w:eastAsia="pl-PL"/>
        </w:rPr>
        <w:br/>
        <w:t>Adres strony internetowej (URL): http://www.bip.konopiska.akcessnet.net</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I. 2) RODZAJ ZAMAWIAJĄCEGO:</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Administracja samorządowa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I.3) WSPÓLNE UDZIELANIE ZAMÓWIENIA </w:t>
      </w:r>
      <w:r w:rsidRPr="000047BA">
        <w:rPr>
          <w:rFonts w:ascii="Times New Roman" w:eastAsia="Times New Roman" w:hAnsi="Times New Roman" w:cs="Times New Roman"/>
          <w:b/>
          <w:bCs/>
          <w:i/>
          <w:iCs/>
          <w:sz w:val="24"/>
          <w:szCs w:val="24"/>
          <w:lang w:eastAsia="pl-PL"/>
        </w:rPr>
        <w:t>(jeżeli dotyczy)</w:t>
      </w:r>
      <w:r w:rsidRPr="000047BA">
        <w:rPr>
          <w:rFonts w:ascii="Times New Roman" w:eastAsia="Times New Roman" w:hAnsi="Times New Roman" w:cs="Times New Roman"/>
          <w:b/>
          <w:bCs/>
          <w:sz w:val="24"/>
          <w:szCs w:val="24"/>
          <w:lang w:eastAsia="pl-PL"/>
        </w:rPr>
        <w:t xml:space="preserve">: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u w:val="single"/>
          <w:lang w:eastAsia="pl-PL"/>
        </w:rPr>
        <w:t xml:space="preserve">SEKCJA II: PRZEDMIOT ZAMÓWIENIA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II.1) Nazwa nadana zamówieniu przez zamawiającego: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lastRenderedPageBreak/>
        <w:t>Przebudowa drogi gminnej ul. Skośna w Konopiskach</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Numer referencyjny </w:t>
      </w:r>
      <w:r w:rsidRPr="000047BA">
        <w:rPr>
          <w:rFonts w:ascii="Times New Roman" w:eastAsia="Times New Roman" w:hAnsi="Times New Roman" w:cs="Times New Roman"/>
          <w:b/>
          <w:bCs/>
          <w:i/>
          <w:iCs/>
          <w:sz w:val="24"/>
          <w:szCs w:val="24"/>
          <w:lang w:eastAsia="pl-PL"/>
        </w:rPr>
        <w:t>(jeżeli dotyczy)</w:t>
      </w:r>
      <w:r w:rsidRPr="000047BA">
        <w:rPr>
          <w:rFonts w:ascii="Times New Roman" w:eastAsia="Times New Roman" w:hAnsi="Times New Roman" w:cs="Times New Roman"/>
          <w:b/>
          <w:bCs/>
          <w:sz w:val="24"/>
          <w:szCs w:val="24"/>
          <w:lang w:eastAsia="pl-PL"/>
        </w:rPr>
        <w:t xml:space="preserve">: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GR.271.1.2017</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II.2) Rodzaj zamówienia:</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Roboty budowlane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II.3) Krótki opis przedmiotu zamówienia </w:t>
      </w:r>
      <w:r w:rsidRPr="000047BA">
        <w:rPr>
          <w:rFonts w:ascii="Times New Roman" w:eastAsia="Times New Roman" w:hAnsi="Times New Roman" w:cs="Times New Roman"/>
          <w:b/>
          <w:bCs/>
          <w:i/>
          <w:iCs/>
          <w:sz w:val="24"/>
          <w:szCs w:val="24"/>
          <w:lang w:eastAsia="pl-PL"/>
        </w:rPr>
        <w:t>(wielkość, zakres, rodzaj i ilość dostaw, usług lub robót budowlanych lub określenie zapotrzebowania i wymagań )</w:t>
      </w:r>
      <w:r w:rsidRPr="000047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Przedmiotem zamówienia jest : Przebudowa drogi gminnej ul. Skośna w Konopiskach Zakres rzeczowy zamówienia: - roboty pomiarowe, - roboty rozbiórkowe, - roboty ziemne, - wykonanie odwodnienia, - wykonanie podbudowy, - wykonanie nawierzchni jezdni z kostki brukowej betonowej, - wykonanie nawierzchni ciągów pieszych z kostki brukowej betonowej, - wykonanie zjazdów z kostki brukowej betonowej, - regulacja pionowa studzienek urządzeń podziemnych, - ułożenie rur ochronnych na istniejącym uzbrojeniu,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0047BA">
        <w:rPr>
          <w:rFonts w:ascii="Times New Roman" w:eastAsia="Times New Roman" w:hAnsi="Times New Roman" w:cs="Times New Roman"/>
          <w:sz w:val="24"/>
          <w:szCs w:val="24"/>
          <w:lang w:eastAsia="pl-PL"/>
        </w:rPr>
        <w:t>Pzp</w:t>
      </w:r>
      <w:proofErr w:type="spellEnd"/>
      <w:r w:rsidRPr="000047BA">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3. Zaleca się wykonawcy sprawdzenie w terenie warunków wykonania zamówienia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II.4) Informacja o częściach zamówienia:</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Zamówienie podzielone jest na części:</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Nie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II.5) Główny Kod CPV: 45000000-7</w:t>
      </w:r>
      <w:r w:rsidRPr="000047BA">
        <w:rPr>
          <w:rFonts w:ascii="Times New Roman" w:eastAsia="Times New Roman" w:hAnsi="Times New Roman" w:cs="Times New Roman"/>
          <w:sz w:val="24"/>
          <w:szCs w:val="24"/>
          <w:lang w:eastAsia="pl-PL"/>
        </w:rPr>
        <w:br/>
        <w:t>Dodatkowe kody CPV: 45200000-9, 45230000-8, 45233000-9</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u w:val="single"/>
          <w:lang w:eastAsia="pl-PL"/>
        </w:rPr>
        <w:t xml:space="preserve">SEKCJA III: PROCEDURA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lastRenderedPageBreak/>
        <w:t xml:space="preserve">III.1) TRYB UDZIELENIA ZAMÓWIENIA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Przetarg nieograniczony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III.2) Ogłoszenie dotyczy zakończenia dynamicznego systemu zakupów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III.3) Informacje dodatkowe: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gridCol w:w="106"/>
      </w:tblGrid>
      <w:tr w:rsidR="000047BA" w:rsidRPr="000047BA" w:rsidTr="000047BA">
        <w:trPr>
          <w:tblCellSpacing w:w="15" w:type="dxa"/>
        </w:trPr>
        <w:tc>
          <w:tcPr>
            <w:tcW w:w="0" w:type="auto"/>
            <w:vAlign w:val="center"/>
            <w:hideMark/>
          </w:tcPr>
          <w:p w:rsidR="000047BA" w:rsidRPr="000047BA" w:rsidRDefault="000047BA" w:rsidP="000047B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047BA" w:rsidRPr="000047BA" w:rsidRDefault="000047BA" w:rsidP="000047BA">
            <w:pPr>
              <w:spacing w:after="0" w:line="240" w:lineRule="auto"/>
              <w:rPr>
                <w:rFonts w:ascii="Times New Roman" w:eastAsia="Times New Roman" w:hAnsi="Times New Roman" w:cs="Times New Roman"/>
                <w:sz w:val="24"/>
                <w:szCs w:val="24"/>
                <w:lang w:eastAsia="pl-PL"/>
              </w:rPr>
            </w:pPr>
          </w:p>
        </w:tc>
      </w:tr>
      <w:tr w:rsidR="000047BA" w:rsidRPr="000047BA" w:rsidTr="000047BA">
        <w:trPr>
          <w:tblCellSpacing w:w="15" w:type="dxa"/>
        </w:trPr>
        <w:tc>
          <w:tcPr>
            <w:tcW w:w="0" w:type="auto"/>
            <w:vAlign w:val="center"/>
            <w:hideMark/>
          </w:tcPr>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Postępowanie/część zostało unieważnione nie </w:t>
            </w:r>
            <w:r w:rsidRPr="000047BA">
              <w:rPr>
                <w:rFonts w:ascii="Times New Roman" w:eastAsia="Times New Roman" w:hAnsi="Times New Roman" w:cs="Times New Roman"/>
                <w:sz w:val="24"/>
                <w:szCs w:val="24"/>
                <w:lang w:eastAsia="pl-PL"/>
              </w:rPr>
              <w:br/>
              <w:t xml:space="preserve">Należy podać podstawę i przyczynę unieważnienia postępowania: </w:t>
            </w:r>
          </w:p>
        </w:tc>
        <w:tc>
          <w:tcPr>
            <w:tcW w:w="0" w:type="auto"/>
            <w:vAlign w:val="center"/>
            <w:hideMark/>
          </w:tcPr>
          <w:p w:rsidR="000047BA" w:rsidRPr="000047BA" w:rsidRDefault="000047BA" w:rsidP="000047BA">
            <w:pPr>
              <w:spacing w:after="0" w:line="240" w:lineRule="auto"/>
              <w:rPr>
                <w:rFonts w:ascii="Times New Roman" w:eastAsia="Times New Roman" w:hAnsi="Times New Roman" w:cs="Times New Roman"/>
                <w:sz w:val="20"/>
                <w:szCs w:val="20"/>
                <w:lang w:eastAsia="pl-PL"/>
              </w:rPr>
            </w:pPr>
          </w:p>
        </w:tc>
      </w:tr>
      <w:tr w:rsidR="000047BA" w:rsidRPr="000047BA" w:rsidTr="000047BA">
        <w:trPr>
          <w:tblCellSpacing w:w="15" w:type="dxa"/>
        </w:trPr>
        <w:tc>
          <w:tcPr>
            <w:tcW w:w="0" w:type="auto"/>
            <w:gridSpan w:val="2"/>
            <w:vAlign w:val="center"/>
            <w:hideMark/>
          </w:tcPr>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IV.1) DATA UDZIELENIA ZAMÓWIENIA: </w:t>
            </w:r>
            <w:r w:rsidRPr="000047BA">
              <w:rPr>
                <w:rFonts w:ascii="Times New Roman" w:eastAsia="Times New Roman" w:hAnsi="Times New Roman" w:cs="Times New Roman"/>
                <w:sz w:val="24"/>
                <w:szCs w:val="24"/>
                <w:lang w:eastAsia="pl-PL"/>
              </w:rPr>
              <w:t>26/05/2017</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 xml:space="preserve">IV.2 Całkowita wartość zamówienia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Wartość bez VAT</w:t>
            </w:r>
            <w:r w:rsidRPr="000047BA">
              <w:rPr>
                <w:rFonts w:ascii="Times New Roman" w:eastAsia="Times New Roman" w:hAnsi="Times New Roman" w:cs="Times New Roman"/>
                <w:sz w:val="24"/>
                <w:szCs w:val="24"/>
                <w:lang w:eastAsia="pl-PL"/>
              </w:rPr>
              <w:t>154045.11</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Waluta</w:t>
            </w:r>
            <w:r>
              <w:rPr>
                <w:rFonts w:ascii="Times New Roman" w:eastAsia="Times New Roman" w:hAnsi="Times New Roman" w:cs="Times New Roman"/>
                <w:b/>
                <w:bCs/>
                <w:sz w:val="24"/>
                <w:szCs w:val="24"/>
                <w:lang w:eastAsia="pl-PL"/>
              </w:rPr>
              <w:t xml:space="preserve">: </w:t>
            </w:r>
            <w:r w:rsidRPr="000047BA">
              <w:rPr>
                <w:rFonts w:ascii="Times New Roman" w:eastAsia="Times New Roman" w:hAnsi="Times New Roman" w:cs="Times New Roman"/>
                <w:sz w:val="24"/>
                <w:szCs w:val="24"/>
                <w:lang w:eastAsia="pl-PL"/>
              </w:rPr>
              <w:t xml:space="preserve">PLN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 xml:space="preserve">IV.3) INFORMACJE O OFERTACH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Liczba otrzymanych ofert</w:t>
            </w:r>
            <w:r w:rsidRPr="000047BA">
              <w:rPr>
                <w:rFonts w:ascii="Times New Roman" w:eastAsia="Times New Roman" w:hAnsi="Times New Roman" w:cs="Times New Roman"/>
                <w:sz w:val="24"/>
                <w:szCs w:val="24"/>
                <w:lang w:eastAsia="pl-PL"/>
              </w:rPr>
              <w:t>9</w:t>
            </w:r>
            <w:r w:rsidRPr="000047BA">
              <w:rPr>
                <w:rFonts w:ascii="Times New Roman" w:eastAsia="Times New Roman" w:hAnsi="Times New Roman" w:cs="Times New Roman"/>
                <w:sz w:val="24"/>
                <w:szCs w:val="24"/>
                <w:lang w:eastAsia="pl-PL"/>
              </w:rPr>
              <w:br/>
              <w:t xml:space="preserve">w tym </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 xml:space="preserve">Liczba otrzymanych ofert od małych i średnich przedsiębiorstw: </w:t>
            </w:r>
            <w:r w:rsidRPr="000047BA">
              <w:rPr>
                <w:rFonts w:ascii="Times New Roman" w:eastAsia="Times New Roman" w:hAnsi="Times New Roman" w:cs="Times New Roman"/>
                <w:sz w:val="24"/>
                <w:szCs w:val="24"/>
                <w:lang w:eastAsia="pl-PL"/>
              </w:rPr>
              <w:t>9</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 xml:space="preserve">Liczba otrzymanych ofert od wykonawców z innych państw członkowskich Unii Europejskiej: </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 xml:space="preserve">Liczba otrzymanych ofert od wykonawców z państw niebędących członkami Unii Europejskiej: </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 xml:space="preserve">liczba ofert otrzymanych drogą elektroniczną: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 xml:space="preserve">IV.4) LICZBA ODRZUCONYCH OFERT: </w:t>
            </w:r>
            <w:r w:rsidRPr="000047BA">
              <w:rPr>
                <w:rFonts w:ascii="Times New Roman" w:eastAsia="Times New Roman" w:hAnsi="Times New Roman" w:cs="Times New Roman"/>
                <w:sz w:val="24"/>
                <w:szCs w:val="24"/>
                <w:lang w:eastAsia="pl-PL"/>
              </w:rPr>
              <w:t>3</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 xml:space="preserve">IV.5) NAZWA I ADRES WYKONAWCY, KTÓREMU UDZIELONO ZAMÓWIENIA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sz w:val="24"/>
                <w:szCs w:val="24"/>
                <w:lang w:eastAsia="pl-PL"/>
              </w:rPr>
              <w:t xml:space="preserve">Zamówienie zostało udzielone wykonawcom wspólnie ubiegającym się o udzielenie: </w:t>
            </w:r>
            <w:r w:rsidRPr="000047BA">
              <w:rPr>
                <w:rFonts w:ascii="Times New Roman" w:eastAsia="Times New Roman" w:hAnsi="Times New Roman" w:cs="Times New Roman"/>
                <w:sz w:val="24"/>
                <w:szCs w:val="24"/>
                <w:lang w:eastAsia="pl-PL"/>
              </w:rPr>
              <w:br/>
              <w:t xml:space="preserve">nie </w:t>
            </w:r>
            <w:r w:rsidRPr="000047BA">
              <w:rPr>
                <w:rFonts w:ascii="Times New Roman" w:eastAsia="Times New Roman" w:hAnsi="Times New Roman" w:cs="Times New Roman"/>
                <w:sz w:val="24"/>
                <w:szCs w:val="24"/>
                <w:lang w:eastAsia="pl-PL"/>
              </w:rPr>
              <w:br/>
              <w:t xml:space="preserve">Zakład Produkcyjno-Usługowo-Handlowy "BET-BRUK" Zbigniew Bryś,  betbruk@wp.pl,  ul. </w:t>
            </w:r>
            <w:proofErr w:type="spellStart"/>
            <w:r w:rsidRPr="000047BA">
              <w:rPr>
                <w:rFonts w:ascii="Times New Roman" w:eastAsia="Times New Roman" w:hAnsi="Times New Roman" w:cs="Times New Roman"/>
                <w:sz w:val="24"/>
                <w:szCs w:val="24"/>
                <w:lang w:eastAsia="pl-PL"/>
              </w:rPr>
              <w:t>Niegolewkich</w:t>
            </w:r>
            <w:proofErr w:type="spellEnd"/>
            <w:r w:rsidRPr="000047BA">
              <w:rPr>
                <w:rFonts w:ascii="Times New Roman" w:eastAsia="Times New Roman" w:hAnsi="Times New Roman" w:cs="Times New Roman"/>
                <w:sz w:val="24"/>
                <w:szCs w:val="24"/>
                <w:lang w:eastAsia="pl-PL"/>
              </w:rPr>
              <w:t xml:space="preserve"> 14,  42-700,  Lubliniec,  kraj/woj. śląskie</w:t>
            </w:r>
            <w:r w:rsidRPr="000047BA">
              <w:rPr>
                <w:rFonts w:ascii="Times New Roman" w:eastAsia="Times New Roman" w:hAnsi="Times New Roman" w:cs="Times New Roman"/>
                <w:sz w:val="24"/>
                <w:szCs w:val="24"/>
                <w:lang w:eastAsia="pl-PL"/>
              </w:rPr>
              <w:br/>
              <w:t xml:space="preserve">Wykonawca jest małym/średnim przedsiębiorcą: tak </w:t>
            </w:r>
            <w:r w:rsidRPr="000047BA">
              <w:rPr>
                <w:rFonts w:ascii="Times New Roman" w:eastAsia="Times New Roman" w:hAnsi="Times New Roman" w:cs="Times New Roman"/>
                <w:sz w:val="24"/>
                <w:szCs w:val="24"/>
                <w:lang w:eastAsia="pl-PL"/>
              </w:rPr>
              <w:br/>
              <w:t xml:space="preserve">Wykonawca pochodzi z innego państwa członkowskiego Unii Europejskiej: nie </w:t>
            </w:r>
            <w:r w:rsidRPr="000047BA">
              <w:rPr>
                <w:rFonts w:ascii="Times New Roman" w:eastAsia="Times New Roman" w:hAnsi="Times New Roman" w:cs="Times New Roman"/>
                <w:sz w:val="24"/>
                <w:szCs w:val="24"/>
                <w:lang w:eastAsia="pl-PL"/>
              </w:rPr>
              <w:br/>
              <w:t xml:space="preserve">Skrót literowy nazwy państwa: </w:t>
            </w:r>
            <w:r w:rsidRPr="000047BA">
              <w:rPr>
                <w:rFonts w:ascii="Times New Roman" w:eastAsia="Times New Roman" w:hAnsi="Times New Roman" w:cs="Times New Roman"/>
                <w:sz w:val="24"/>
                <w:szCs w:val="24"/>
                <w:lang w:eastAsia="pl-PL"/>
              </w:rPr>
              <w:br/>
              <w:t xml:space="preserve">Wykonawca pochodzi z innego państwa nie będącego członkiem Unii Europejskiej: nie </w:t>
            </w:r>
            <w:r w:rsidRPr="000047BA">
              <w:rPr>
                <w:rFonts w:ascii="Times New Roman" w:eastAsia="Times New Roman" w:hAnsi="Times New Roman" w:cs="Times New Roman"/>
                <w:sz w:val="24"/>
                <w:szCs w:val="24"/>
                <w:lang w:eastAsia="pl-PL"/>
              </w:rPr>
              <w:br/>
              <w:t xml:space="preserve">Skrót literowy nazwy państwa: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Cena wybranej oferty/wartość umowy </w:t>
            </w:r>
            <w:r w:rsidRPr="000047BA">
              <w:rPr>
                <w:rFonts w:ascii="Times New Roman" w:eastAsia="Times New Roman" w:hAnsi="Times New Roman" w:cs="Times New Roman"/>
                <w:sz w:val="24"/>
                <w:szCs w:val="24"/>
                <w:lang w:eastAsia="pl-PL"/>
              </w:rPr>
              <w:t>153195,36</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 xml:space="preserve">Oferta z najniższą ceną/kosztem </w:t>
            </w:r>
            <w:r w:rsidRPr="000047BA">
              <w:rPr>
                <w:rFonts w:ascii="Times New Roman" w:eastAsia="Times New Roman" w:hAnsi="Times New Roman" w:cs="Times New Roman"/>
                <w:sz w:val="24"/>
                <w:szCs w:val="24"/>
                <w:lang w:eastAsia="pl-PL"/>
              </w:rPr>
              <w:t>153195,36</w:t>
            </w:r>
            <w:r w:rsidRPr="000047BA">
              <w:rPr>
                <w:rFonts w:ascii="Times New Roman" w:eastAsia="Times New Roman" w:hAnsi="Times New Roman" w:cs="Times New Roman"/>
                <w:sz w:val="24"/>
                <w:szCs w:val="24"/>
                <w:lang w:eastAsia="pl-PL"/>
              </w:rPr>
              <w:br/>
              <w:t xml:space="preserve">&gt; </w:t>
            </w:r>
            <w:r w:rsidRPr="000047BA">
              <w:rPr>
                <w:rFonts w:ascii="Times New Roman" w:eastAsia="Times New Roman" w:hAnsi="Times New Roman" w:cs="Times New Roman"/>
                <w:b/>
                <w:bCs/>
                <w:sz w:val="24"/>
                <w:szCs w:val="24"/>
                <w:lang w:eastAsia="pl-PL"/>
              </w:rPr>
              <w:t xml:space="preserve">Oferta z najwyższą ceną/kosztem </w:t>
            </w:r>
            <w:r w:rsidRPr="000047BA">
              <w:rPr>
                <w:rFonts w:ascii="Times New Roman" w:eastAsia="Times New Roman" w:hAnsi="Times New Roman" w:cs="Times New Roman"/>
                <w:sz w:val="24"/>
                <w:szCs w:val="24"/>
                <w:lang w:eastAsia="pl-PL"/>
              </w:rPr>
              <w:t>198509,56</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 xml:space="preserve">Waluta: </w:t>
            </w:r>
            <w:r w:rsidRPr="000047BA">
              <w:rPr>
                <w:rFonts w:ascii="Times New Roman" w:eastAsia="Times New Roman" w:hAnsi="Times New Roman" w:cs="Times New Roman"/>
                <w:sz w:val="24"/>
                <w:szCs w:val="24"/>
                <w:lang w:eastAsia="pl-PL"/>
              </w:rPr>
              <w:t>PLN</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lang w:eastAsia="pl-PL"/>
              </w:rPr>
              <w:t xml:space="preserve">IV.7) Informacje na temat podwykonawstwa </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 xml:space="preserve">Wykonawca przewiduje powierzenie wykonania części zamówienia podwykonawcy/podwykonawcom </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 xml:space="preserve">Wartość lub procentowa część zamówienia, jaka zostanie powierzona podwykonawcy lub podwykonawcom: </w:t>
            </w:r>
            <w:r w:rsidRPr="000047BA">
              <w:rPr>
                <w:rFonts w:ascii="Times New Roman" w:eastAsia="Times New Roman" w:hAnsi="Times New Roman" w:cs="Times New Roman"/>
                <w:sz w:val="24"/>
                <w:szCs w:val="24"/>
                <w:lang w:eastAsia="pl-PL"/>
              </w:rPr>
              <w:br/>
            </w:r>
            <w:r w:rsidRPr="000047BA">
              <w:rPr>
                <w:rFonts w:ascii="Times New Roman" w:eastAsia="Times New Roman" w:hAnsi="Times New Roman" w:cs="Times New Roman"/>
                <w:b/>
                <w:bCs/>
                <w:sz w:val="24"/>
                <w:szCs w:val="24"/>
                <w:lang w:eastAsia="pl-PL"/>
              </w:rPr>
              <w:t xml:space="preserve">IV.8) Informacje dodatkowe: </w:t>
            </w:r>
          </w:p>
        </w:tc>
      </w:tr>
    </w:tbl>
    <w:p w:rsidR="000047BA" w:rsidRPr="000047BA" w:rsidRDefault="000047BA" w:rsidP="000047BA">
      <w:pPr>
        <w:spacing w:after="0" w:line="240" w:lineRule="auto"/>
        <w:rPr>
          <w:rFonts w:ascii="Times New Roman" w:eastAsia="Times New Roman" w:hAnsi="Times New Roman" w:cs="Times New Roman"/>
          <w:sz w:val="24"/>
          <w:szCs w:val="24"/>
          <w:lang w:eastAsia="pl-PL"/>
        </w:rPr>
      </w:pPr>
    </w:p>
    <w:p w:rsidR="000047BA" w:rsidRPr="000047BA" w:rsidRDefault="000047BA" w:rsidP="000047BA">
      <w:pPr>
        <w:spacing w:after="0" w:line="240" w:lineRule="auto"/>
        <w:jc w:val="center"/>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u w:val="single"/>
          <w:lang w:eastAsia="pl-PL"/>
        </w:rPr>
        <w:lastRenderedPageBreak/>
        <w:t xml:space="preserve">IV.9) UZASADNIENIE UDZIELENIA ZAMÓWIENIA W TRYBIE NEGOCJACJI BEZ OGŁOSZENIA, ZAMÓWIENIA Z WOLNEJ RĘKI ALBO ZAPYTANIA O CENĘ </w:t>
      </w:r>
    </w:p>
    <w:p w:rsidR="000047BA" w:rsidRPr="000047BA" w:rsidRDefault="000047BA" w:rsidP="000047BA">
      <w:pPr>
        <w:spacing w:after="0" w:line="240" w:lineRule="auto"/>
        <w:rPr>
          <w:rFonts w:ascii="Times New Roman" w:eastAsia="Times New Roman" w:hAnsi="Times New Roman" w:cs="Times New Roman"/>
          <w:sz w:val="24"/>
          <w:szCs w:val="24"/>
          <w:lang w:eastAsia="pl-PL"/>
        </w:rPr>
      </w:pPr>
      <w:r w:rsidRPr="000047BA">
        <w:rPr>
          <w:rFonts w:ascii="Times New Roman" w:eastAsia="Times New Roman" w:hAnsi="Times New Roman" w:cs="Times New Roman"/>
          <w:b/>
          <w:bCs/>
          <w:sz w:val="24"/>
          <w:szCs w:val="24"/>
          <w:u w:val="single"/>
          <w:lang w:eastAsia="pl-PL"/>
        </w:rPr>
        <w:t>IV.9.1) Podstawa prawna</w:t>
      </w:r>
      <w:r w:rsidRPr="000047BA">
        <w:rPr>
          <w:rFonts w:ascii="Times New Roman" w:eastAsia="Times New Roman" w:hAnsi="Times New Roman" w:cs="Times New Roman"/>
          <w:sz w:val="24"/>
          <w:szCs w:val="24"/>
          <w:u w:val="single"/>
          <w:lang w:eastAsia="pl-PL"/>
        </w:rPr>
        <w:br/>
        <w:t xml:space="preserve">Postępowanie prowadzone jest w trybie   na podstawie art.  ustawy </w:t>
      </w:r>
      <w:proofErr w:type="spellStart"/>
      <w:r w:rsidRPr="000047BA">
        <w:rPr>
          <w:rFonts w:ascii="Times New Roman" w:eastAsia="Times New Roman" w:hAnsi="Times New Roman" w:cs="Times New Roman"/>
          <w:sz w:val="24"/>
          <w:szCs w:val="24"/>
          <w:u w:val="single"/>
          <w:lang w:eastAsia="pl-PL"/>
        </w:rPr>
        <w:t>Pzp</w:t>
      </w:r>
      <w:proofErr w:type="spellEnd"/>
      <w:r w:rsidRPr="000047BA">
        <w:rPr>
          <w:rFonts w:ascii="Times New Roman" w:eastAsia="Times New Roman" w:hAnsi="Times New Roman" w:cs="Times New Roman"/>
          <w:sz w:val="24"/>
          <w:szCs w:val="24"/>
          <w:u w:val="single"/>
          <w:lang w:eastAsia="pl-PL"/>
        </w:rPr>
        <w:t xml:space="preserve">. </w:t>
      </w:r>
      <w:r w:rsidRPr="000047BA">
        <w:rPr>
          <w:rFonts w:ascii="Times New Roman" w:eastAsia="Times New Roman" w:hAnsi="Times New Roman" w:cs="Times New Roman"/>
          <w:sz w:val="24"/>
          <w:szCs w:val="24"/>
          <w:u w:val="single"/>
          <w:lang w:eastAsia="pl-PL"/>
        </w:rPr>
        <w:br/>
      </w:r>
      <w:r w:rsidRPr="000047BA">
        <w:rPr>
          <w:rFonts w:ascii="Times New Roman" w:eastAsia="Times New Roman" w:hAnsi="Times New Roman" w:cs="Times New Roman"/>
          <w:sz w:val="24"/>
          <w:szCs w:val="24"/>
          <w:u w:val="single"/>
          <w:lang w:eastAsia="pl-PL"/>
        </w:rPr>
        <w:br/>
      </w:r>
      <w:r w:rsidRPr="000047BA">
        <w:rPr>
          <w:rFonts w:ascii="Times New Roman" w:eastAsia="Times New Roman" w:hAnsi="Times New Roman" w:cs="Times New Roman"/>
          <w:b/>
          <w:bCs/>
          <w:sz w:val="24"/>
          <w:szCs w:val="24"/>
          <w:u w:val="single"/>
          <w:lang w:eastAsia="pl-PL"/>
        </w:rPr>
        <w:t xml:space="preserve">IV.9.2) Uzasadnienia wyboru trybu </w:t>
      </w:r>
      <w:r w:rsidRPr="000047BA">
        <w:rPr>
          <w:rFonts w:ascii="Times New Roman" w:eastAsia="Times New Roman" w:hAnsi="Times New Roman" w:cs="Times New Roman"/>
          <w:sz w:val="24"/>
          <w:szCs w:val="24"/>
          <w:u w:val="single"/>
          <w:lang w:eastAsia="pl-PL"/>
        </w:rPr>
        <w:br/>
        <w:t xml:space="preserve">Należy podać uzasadnienie faktyczne i prawne wyboru trybu oraz wyjaśnić, dlaczego udzielenie zamówienia jest zgodne z przepisami. </w:t>
      </w:r>
    </w:p>
    <w:p w:rsidR="004E54B9" w:rsidRDefault="004E54B9"/>
    <w:p w:rsidR="00D24DF3" w:rsidRPr="00D24DF3" w:rsidRDefault="00D24DF3">
      <w:pPr>
        <w:rPr>
          <w:rFonts w:ascii="Times New Roman" w:hAnsi="Times New Roman" w:cs="Times New Roman"/>
          <w:b/>
          <w:sz w:val="24"/>
          <w:szCs w:val="24"/>
        </w:rPr>
      </w:pPr>
      <w:r>
        <w:rPr>
          <w:rFonts w:ascii="Times New Roman" w:hAnsi="Times New Roman" w:cs="Times New Roman"/>
          <w:b/>
          <w:sz w:val="24"/>
          <w:szCs w:val="24"/>
        </w:rPr>
        <w:t xml:space="preserve">                                                                                 </w:t>
      </w:r>
      <w:r w:rsidRPr="00D24DF3">
        <w:rPr>
          <w:rFonts w:ascii="Times New Roman" w:hAnsi="Times New Roman" w:cs="Times New Roman"/>
          <w:b/>
          <w:sz w:val="24"/>
          <w:szCs w:val="24"/>
        </w:rPr>
        <w:t>Wójt Gminy Konopiska</w:t>
      </w:r>
    </w:p>
    <w:p w:rsidR="00D24DF3" w:rsidRPr="00D24DF3" w:rsidRDefault="00D24DF3">
      <w:pPr>
        <w:rPr>
          <w:rFonts w:ascii="Times New Roman" w:hAnsi="Times New Roman" w:cs="Times New Roman"/>
          <w:b/>
          <w:sz w:val="24"/>
          <w:szCs w:val="24"/>
        </w:rPr>
      </w:pPr>
      <w:r w:rsidRPr="00D24DF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4DF3">
        <w:rPr>
          <w:rFonts w:ascii="Times New Roman" w:hAnsi="Times New Roman" w:cs="Times New Roman"/>
          <w:b/>
          <w:sz w:val="24"/>
          <w:szCs w:val="24"/>
        </w:rPr>
        <w:t>Jerzy Żurek</w:t>
      </w:r>
    </w:p>
    <w:p w:rsidR="00D24DF3" w:rsidRPr="00D24DF3" w:rsidRDefault="00D24DF3">
      <w:pPr>
        <w:rPr>
          <w:b/>
        </w:rPr>
      </w:pPr>
    </w:p>
    <w:sectPr w:rsidR="00D24DF3" w:rsidRPr="00D24D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F0" w:rsidRDefault="002320F0" w:rsidP="000047BA">
      <w:pPr>
        <w:spacing w:after="0" w:line="240" w:lineRule="auto"/>
      </w:pPr>
      <w:r>
        <w:separator/>
      </w:r>
    </w:p>
  </w:endnote>
  <w:endnote w:type="continuationSeparator" w:id="0">
    <w:p w:rsidR="002320F0" w:rsidRDefault="002320F0" w:rsidP="0000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8404"/>
      <w:docPartObj>
        <w:docPartGallery w:val="Page Numbers (Bottom of Page)"/>
        <w:docPartUnique/>
      </w:docPartObj>
    </w:sdtPr>
    <w:sdtEndPr/>
    <w:sdtContent>
      <w:p w:rsidR="000047BA" w:rsidRDefault="000047BA">
        <w:pPr>
          <w:pStyle w:val="Stopka"/>
          <w:jc w:val="center"/>
        </w:pPr>
        <w:r>
          <w:fldChar w:fldCharType="begin"/>
        </w:r>
        <w:r>
          <w:instrText>PAGE   \* MERGEFORMAT</w:instrText>
        </w:r>
        <w:r>
          <w:fldChar w:fldCharType="separate"/>
        </w:r>
        <w:r w:rsidR="000D1997">
          <w:rPr>
            <w:noProof/>
          </w:rPr>
          <w:t>1</w:t>
        </w:r>
        <w:r>
          <w:fldChar w:fldCharType="end"/>
        </w:r>
      </w:p>
    </w:sdtContent>
  </w:sdt>
  <w:p w:rsidR="000047BA" w:rsidRDefault="000047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F0" w:rsidRDefault="002320F0" w:rsidP="000047BA">
      <w:pPr>
        <w:spacing w:after="0" w:line="240" w:lineRule="auto"/>
      </w:pPr>
      <w:r>
        <w:separator/>
      </w:r>
    </w:p>
  </w:footnote>
  <w:footnote w:type="continuationSeparator" w:id="0">
    <w:p w:rsidR="002320F0" w:rsidRDefault="002320F0" w:rsidP="00004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BA"/>
    <w:rsid w:val="000047BA"/>
    <w:rsid w:val="000D1997"/>
    <w:rsid w:val="002320F0"/>
    <w:rsid w:val="004E54B9"/>
    <w:rsid w:val="00955AA6"/>
    <w:rsid w:val="00D24DF3"/>
    <w:rsid w:val="00F23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4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7BA"/>
  </w:style>
  <w:style w:type="paragraph" w:styleId="Stopka">
    <w:name w:val="footer"/>
    <w:basedOn w:val="Normalny"/>
    <w:link w:val="StopkaZnak"/>
    <w:uiPriority w:val="99"/>
    <w:unhideWhenUsed/>
    <w:rsid w:val="000047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4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7BA"/>
  </w:style>
  <w:style w:type="paragraph" w:styleId="Stopka">
    <w:name w:val="footer"/>
    <w:basedOn w:val="Normalny"/>
    <w:link w:val="StopkaZnak"/>
    <w:uiPriority w:val="99"/>
    <w:unhideWhenUsed/>
    <w:rsid w:val="000047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2908">
      <w:bodyDiv w:val="1"/>
      <w:marLeft w:val="0"/>
      <w:marRight w:val="0"/>
      <w:marTop w:val="0"/>
      <w:marBottom w:val="0"/>
      <w:divBdr>
        <w:top w:val="none" w:sz="0" w:space="0" w:color="auto"/>
        <w:left w:val="none" w:sz="0" w:space="0" w:color="auto"/>
        <w:bottom w:val="none" w:sz="0" w:space="0" w:color="auto"/>
        <w:right w:val="none" w:sz="0" w:space="0" w:color="auto"/>
      </w:divBdr>
      <w:divsChild>
        <w:div w:id="572158331">
          <w:marLeft w:val="0"/>
          <w:marRight w:val="0"/>
          <w:marTop w:val="0"/>
          <w:marBottom w:val="0"/>
          <w:divBdr>
            <w:top w:val="none" w:sz="0" w:space="0" w:color="auto"/>
            <w:left w:val="none" w:sz="0" w:space="0" w:color="auto"/>
            <w:bottom w:val="none" w:sz="0" w:space="0" w:color="auto"/>
            <w:right w:val="none" w:sz="0" w:space="0" w:color="auto"/>
          </w:divBdr>
          <w:divsChild>
            <w:div w:id="1762332404">
              <w:marLeft w:val="0"/>
              <w:marRight w:val="0"/>
              <w:marTop w:val="0"/>
              <w:marBottom w:val="0"/>
              <w:divBdr>
                <w:top w:val="none" w:sz="0" w:space="0" w:color="auto"/>
                <w:left w:val="none" w:sz="0" w:space="0" w:color="auto"/>
                <w:bottom w:val="none" w:sz="0" w:space="0" w:color="auto"/>
                <w:right w:val="none" w:sz="0" w:space="0" w:color="auto"/>
              </w:divBdr>
            </w:div>
            <w:div w:id="580604273">
              <w:marLeft w:val="0"/>
              <w:marRight w:val="0"/>
              <w:marTop w:val="0"/>
              <w:marBottom w:val="0"/>
              <w:divBdr>
                <w:top w:val="none" w:sz="0" w:space="0" w:color="auto"/>
                <w:left w:val="none" w:sz="0" w:space="0" w:color="auto"/>
                <w:bottom w:val="none" w:sz="0" w:space="0" w:color="auto"/>
                <w:right w:val="none" w:sz="0" w:space="0" w:color="auto"/>
              </w:divBdr>
            </w:div>
            <w:div w:id="1789156191">
              <w:marLeft w:val="0"/>
              <w:marRight w:val="0"/>
              <w:marTop w:val="0"/>
              <w:marBottom w:val="0"/>
              <w:divBdr>
                <w:top w:val="none" w:sz="0" w:space="0" w:color="auto"/>
                <w:left w:val="none" w:sz="0" w:space="0" w:color="auto"/>
                <w:bottom w:val="none" w:sz="0" w:space="0" w:color="auto"/>
                <w:right w:val="none" w:sz="0" w:space="0" w:color="auto"/>
              </w:divBdr>
            </w:div>
            <w:div w:id="1599748154">
              <w:marLeft w:val="0"/>
              <w:marRight w:val="0"/>
              <w:marTop w:val="0"/>
              <w:marBottom w:val="0"/>
              <w:divBdr>
                <w:top w:val="none" w:sz="0" w:space="0" w:color="auto"/>
                <w:left w:val="none" w:sz="0" w:space="0" w:color="auto"/>
                <w:bottom w:val="none" w:sz="0" w:space="0" w:color="auto"/>
                <w:right w:val="none" w:sz="0" w:space="0" w:color="auto"/>
              </w:divBdr>
              <w:divsChild>
                <w:div w:id="2035888204">
                  <w:marLeft w:val="0"/>
                  <w:marRight w:val="0"/>
                  <w:marTop w:val="0"/>
                  <w:marBottom w:val="0"/>
                  <w:divBdr>
                    <w:top w:val="none" w:sz="0" w:space="0" w:color="auto"/>
                    <w:left w:val="none" w:sz="0" w:space="0" w:color="auto"/>
                    <w:bottom w:val="none" w:sz="0" w:space="0" w:color="auto"/>
                    <w:right w:val="none" w:sz="0" w:space="0" w:color="auto"/>
                  </w:divBdr>
                </w:div>
              </w:divsChild>
            </w:div>
            <w:div w:id="420762051">
              <w:marLeft w:val="0"/>
              <w:marRight w:val="0"/>
              <w:marTop w:val="0"/>
              <w:marBottom w:val="0"/>
              <w:divBdr>
                <w:top w:val="none" w:sz="0" w:space="0" w:color="auto"/>
                <w:left w:val="none" w:sz="0" w:space="0" w:color="auto"/>
                <w:bottom w:val="none" w:sz="0" w:space="0" w:color="auto"/>
                <w:right w:val="none" w:sz="0" w:space="0" w:color="auto"/>
              </w:divBdr>
            </w:div>
            <w:div w:id="1379403770">
              <w:marLeft w:val="0"/>
              <w:marRight w:val="0"/>
              <w:marTop w:val="0"/>
              <w:marBottom w:val="0"/>
              <w:divBdr>
                <w:top w:val="none" w:sz="0" w:space="0" w:color="auto"/>
                <w:left w:val="none" w:sz="0" w:space="0" w:color="auto"/>
                <w:bottom w:val="none" w:sz="0" w:space="0" w:color="auto"/>
                <w:right w:val="none" w:sz="0" w:space="0" w:color="auto"/>
              </w:divBdr>
            </w:div>
            <w:div w:id="1544948757">
              <w:marLeft w:val="0"/>
              <w:marRight w:val="0"/>
              <w:marTop w:val="0"/>
              <w:marBottom w:val="0"/>
              <w:divBdr>
                <w:top w:val="none" w:sz="0" w:space="0" w:color="auto"/>
                <w:left w:val="none" w:sz="0" w:space="0" w:color="auto"/>
                <w:bottom w:val="none" w:sz="0" w:space="0" w:color="auto"/>
                <w:right w:val="none" w:sz="0" w:space="0" w:color="auto"/>
              </w:divBdr>
              <w:divsChild>
                <w:div w:id="504978778">
                  <w:marLeft w:val="0"/>
                  <w:marRight w:val="0"/>
                  <w:marTop w:val="0"/>
                  <w:marBottom w:val="0"/>
                  <w:divBdr>
                    <w:top w:val="none" w:sz="0" w:space="0" w:color="auto"/>
                    <w:left w:val="none" w:sz="0" w:space="0" w:color="auto"/>
                    <w:bottom w:val="none" w:sz="0" w:space="0" w:color="auto"/>
                    <w:right w:val="none" w:sz="0" w:space="0" w:color="auto"/>
                  </w:divBdr>
                </w:div>
                <w:div w:id="1517385874">
                  <w:marLeft w:val="0"/>
                  <w:marRight w:val="0"/>
                  <w:marTop w:val="0"/>
                  <w:marBottom w:val="0"/>
                  <w:divBdr>
                    <w:top w:val="none" w:sz="0" w:space="0" w:color="auto"/>
                    <w:left w:val="none" w:sz="0" w:space="0" w:color="auto"/>
                    <w:bottom w:val="none" w:sz="0" w:space="0" w:color="auto"/>
                    <w:right w:val="none" w:sz="0" w:space="0" w:color="auto"/>
                  </w:divBdr>
                </w:div>
                <w:div w:id="915431852">
                  <w:marLeft w:val="0"/>
                  <w:marRight w:val="0"/>
                  <w:marTop w:val="0"/>
                  <w:marBottom w:val="0"/>
                  <w:divBdr>
                    <w:top w:val="none" w:sz="0" w:space="0" w:color="auto"/>
                    <w:left w:val="none" w:sz="0" w:space="0" w:color="auto"/>
                    <w:bottom w:val="none" w:sz="0" w:space="0" w:color="auto"/>
                    <w:right w:val="none" w:sz="0" w:space="0" w:color="auto"/>
                  </w:divBdr>
                </w:div>
                <w:div w:id="377633682">
                  <w:marLeft w:val="0"/>
                  <w:marRight w:val="0"/>
                  <w:marTop w:val="0"/>
                  <w:marBottom w:val="0"/>
                  <w:divBdr>
                    <w:top w:val="none" w:sz="0" w:space="0" w:color="auto"/>
                    <w:left w:val="none" w:sz="0" w:space="0" w:color="auto"/>
                    <w:bottom w:val="none" w:sz="0" w:space="0" w:color="auto"/>
                    <w:right w:val="none" w:sz="0" w:space="0" w:color="auto"/>
                  </w:divBdr>
                </w:div>
                <w:div w:id="1726101423">
                  <w:marLeft w:val="0"/>
                  <w:marRight w:val="0"/>
                  <w:marTop w:val="0"/>
                  <w:marBottom w:val="0"/>
                  <w:divBdr>
                    <w:top w:val="none" w:sz="0" w:space="0" w:color="auto"/>
                    <w:left w:val="none" w:sz="0" w:space="0" w:color="auto"/>
                    <w:bottom w:val="none" w:sz="0" w:space="0" w:color="auto"/>
                    <w:right w:val="none" w:sz="0" w:space="0" w:color="auto"/>
                  </w:divBdr>
                </w:div>
                <w:div w:id="1465393036">
                  <w:marLeft w:val="0"/>
                  <w:marRight w:val="0"/>
                  <w:marTop w:val="0"/>
                  <w:marBottom w:val="0"/>
                  <w:divBdr>
                    <w:top w:val="none" w:sz="0" w:space="0" w:color="auto"/>
                    <w:left w:val="none" w:sz="0" w:space="0" w:color="auto"/>
                    <w:bottom w:val="none" w:sz="0" w:space="0" w:color="auto"/>
                    <w:right w:val="none" w:sz="0" w:space="0" w:color="auto"/>
                  </w:divBdr>
                </w:div>
              </w:divsChild>
            </w:div>
            <w:div w:id="1760710390">
              <w:marLeft w:val="0"/>
              <w:marRight w:val="0"/>
              <w:marTop w:val="0"/>
              <w:marBottom w:val="0"/>
              <w:divBdr>
                <w:top w:val="none" w:sz="0" w:space="0" w:color="auto"/>
                <w:left w:val="none" w:sz="0" w:space="0" w:color="auto"/>
                <w:bottom w:val="none" w:sz="0" w:space="0" w:color="auto"/>
                <w:right w:val="none" w:sz="0" w:space="0" w:color="auto"/>
              </w:divBdr>
              <w:divsChild>
                <w:div w:id="2105686536">
                  <w:marLeft w:val="0"/>
                  <w:marRight w:val="0"/>
                  <w:marTop w:val="0"/>
                  <w:marBottom w:val="0"/>
                  <w:divBdr>
                    <w:top w:val="none" w:sz="0" w:space="0" w:color="auto"/>
                    <w:left w:val="none" w:sz="0" w:space="0" w:color="auto"/>
                    <w:bottom w:val="none" w:sz="0" w:space="0" w:color="auto"/>
                    <w:right w:val="none" w:sz="0" w:space="0" w:color="auto"/>
                  </w:divBdr>
                </w:div>
                <w:div w:id="1311980199">
                  <w:marLeft w:val="0"/>
                  <w:marRight w:val="0"/>
                  <w:marTop w:val="0"/>
                  <w:marBottom w:val="0"/>
                  <w:divBdr>
                    <w:top w:val="none" w:sz="0" w:space="0" w:color="auto"/>
                    <w:left w:val="none" w:sz="0" w:space="0" w:color="auto"/>
                    <w:bottom w:val="none" w:sz="0" w:space="0" w:color="auto"/>
                    <w:right w:val="none" w:sz="0" w:space="0" w:color="auto"/>
                  </w:divBdr>
                </w:div>
                <w:div w:id="912465955">
                  <w:marLeft w:val="0"/>
                  <w:marRight w:val="0"/>
                  <w:marTop w:val="0"/>
                  <w:marBottom w:val="0"/>
                  <w:divBdr>
                    <w:top w:val="none" w:sz="0" w:space="0" w:color="auto"/>
                    <w:left w:val="none" w:sz="0" w:space="0" w:color="auto"/>
                    <w:bottom w:val="none" w:sz="0" w:space="0" w:color="auto"/>
                    <w:right w:val="none" w:sz="0" w:space="0" w:color="auto"/>
                  </w:divBdr>
                </w:div>
                <w:div w:id="1713192542">
                  <w:marLeft w:val="0"/>
                  <w:marRight w:val="0"/>
                  <w:marTop w:val="0"/>
                  <w:marBottom w:val="0"/>
                  <w:divBdr>
                    <w:top w:val="none" w:sz="0" w:space="0" w:color="auto"/>
                    <w:left w:val="none" w:sz="0" w:space="0" w:color="auto"/>
                    <w:bottom w:val="none" w:sz="0" w:space="0" w:color="auto"/>
                    <w:right w:val="none" w:sz="0" w:space="0" w:color="auto"/>
                  </w:divBdr>
                </w:div>
                <w:div w:id="675573134">
                  <w:marLeft w:val="0"/>
                  <w:marRight w:val="0"/>
                  <w:marTop w:val="0"/>
                  <w:marBottom w:val="0"/>
                  <w:divBdr>
                    <w:top w:val="none" w:sz="0" w:space="0" w:color="auto"/>
                    <w:left w:val="none" w:sz="0" w:space="0" w:color="auto"/>
                    <w:bottom w:val="none" w:sz="0" w:space="0" w:color="auto"/>
                    <w:right w:val="none" w:sz="0" w:space="0" w:color="auto"/>
                  </w:divBdr>
                </w:div>
                <w:div w:id="2030595916">
                  <w:marLeft w:val="0"/>
                  <w:marRight w:val="0"/>
                  <w:marTop w:val="0"/>
                  <w:marBottom w:val="0"/>
                  <w:divBdr>
                    <w:top w:val="none" w:sz="0" w:space="0" w:color="auto"/>
                    <w:left w:val="none" w:sz="0" w:space="0" w:color="auto"/>
                    <w:bottom w:val="none" w:sz="0" w:space="0" w:color="auto"/>
                    <w:right w:val="none" w:sz="0" w:space="0" w:color="auto"/>
                  </w:divBdr>
                </w:div>
              </w:divsChild>
            </w:div>
            <w:div w:id="1303190327">
              <w:marLeft w:val="0"/>
              <w:marRight w:val="0"/>
              <w:marTop w:val="0"/>
              <w:marBottom w:val="0"/>
              <w:divBdr>
                <w:top w:val="none" w:sz="0" w:space="0" w:color="auto"/>
                <w:left w:val="none" w:sz="0" w:space="0" w:color="auto"/>
                <w:bottom w:val="none" w:sz="0" w:space="0" w:color="auto"/>
                <w:right w:val="none" w:sz="0" w:space="0" w:color="auto"/>
              </w:divBdr>
              <w:divsChild>
                <w:div w:id="1254827170">
                  <w:marLeft w:val="0"/>
                  <w:marRight w:val="0"/>
                  <w:marTop w:val="0"/>
                  <w:marBottom w:val="0"/>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sChild>
                    <w:div w:id="1668753004">
                      <w:marLeft w:val="0"/>
                      <w:marRight w:val="0"/>
                      <w:marTop w:val="0"/>
                      <w:marBottom w:val="0"/>
                      <w:divBdr>
                        <w:top w:val="none" w:sz="0" w:space="0" w:color="auto"/>
                        <w:left w:val="none" w:sz="0" w:space="0" w:color="auto"/>
                        <w:bottom w:val="none" w:sz="0" w:space="0" w:color="auto"/>
                        <w:right w:val="none" w:sz="0" w:space="0" w:color="auto"/>
                      </w:divBdr>
                    </w:div>
                    <w:div w:id="468524184">
                      <w:marLeft w:val="0"/>
                      <w:marRight w:val="0"/>
                      <w:marTop w:val="0"/>
                      <w:marBottom w:val="0"/>
                      <w:divBdr>
                        <w:top w:val="none" w:sz="0" w:space="0" w:color="auto"/>
                        <w:left w:val="none" w:sz="0" w:space="0" w:color="auto"/>
                        <w:bottom w:val="none" w:sz="0" w:space="0" w:color="auto"/>
                        <w:right w:val="none" w:sz="0" w:space="0" w:color="auto"/>
                      </w:divBdr>
                    </w:div>
                    <w:div w:id="1917472081">
                      <w:marLeft w:val="0"/>
                      <w:marRight w:val="0"/>
                      <w:marTop w:val="0"/>
                      <w:marBottom w:val="0"/>
                      <w:divBdr>
                        <w:top w:val="none" w:sz="0" w:space="0" w:color="auto"/>
                        <w:left w:val="none" w:sz="0" w:space="0" w:color="auto"/>
                        <w:bottom w:val="none" w:sz="0" w:space="0" w:color="auto"/>
                        <w:right w:val="none" w:sz="0" w:space="0" w:color="auto"/>
                      </w:divBdr>
                    </w:div>
                    <w:div w:id="815224740">
                      <w:marLeft w:val="0"/>
                      <w:marRight w:val="0"/>
                      <w:marTop w:val="0"/>
                      <w:marBottom w:val="0"/>
                      <w:divBdr>
                        <w:top w:val="none" w:sz="0" w:space="0" w:color="auto"/>
                        <w:left w:val="none" w:sz="0" w:space="0" w:color="auto"/>
                        <w:bottom w:val="none" w:sz="0" w:space="0" w:color="auto"/>
                        <w:right w:val="none" w:sz="0" w:space="0" w:color="auto"/>
                      </w:divBdr>
                    </w:div>
                    <w:div w:id="1444378831">
                      <w:marLeft w:val="0"/>
                      <w:marRight w:val="0"/>
                      <w:marTop w:val="0"/>
                      <w:marBottom w:val="0"/>
                      <w:divBdr>
                        <w:top w:val="none" w:sz="0" w:space="0" w:color="auto"/>
                        <w:left w:val="none" w:sz="0" w:space="0" w:color="auto"/>
                        <w:bottom w:val="none" w:sz="0" w:space="0" w:color="auto"/>
                        <w:right w:val="none" w:sz="0" w:space="0" w:color="auto"/>
                      </w:divBdr>
                    </w:div>
                  </w:divsChild>
                </w:div>
                <w:div w:id="7011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1153</Words>
  <Characters>6923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3</cp:revision>
  <dcterms:created xsi:type="dcterms:W3CDTF">2017-05-26T10:39:00Z</dcterms:created>
  <dcterms:modified xsi:type="dcterms:W3CDTF">2017-05-26T10:53:00Z</dcterms:modified>
</cp:coreProperties>
</file>