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8" w:rsidRPr="00AB7BDD" w:rsidRDefault="007E6EF0" w:rsidP="007E6E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PODATEK OD NIERUCHOMOŚCI, ROLNY I LEŚNY </w:t>
      </w:r>
      <w:r w:rsidR="00117266" w:rsidRPr="00AB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FIZYCZNYCH ORAZ </w:t>
      </w:r>
      <w:r w:rsidRPr="00AB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PRAWNYCH, JEDNOSTEK ORGANIZACYJNYCH I SPÓŁEK </w:t>
      </w:r>
      <w:r w:rsidR="000838BE" w:rsidRPr="00AB7BDD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MAJĄCYCH OSOBOWOŚCI PRAWNEJ </w:t>
      </w:r>
    </w:p>
    <w:p w:rsidR="007E6EF0" w:rsidRPr="004802DB" w:rsidRDefault="000838BE" w:rsidP="007E6E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2DB">
        <w:rPr>
          <w:rFonts w:ascii="Times New Roman" w:hAnsi="Times New Roman" w:cs="Times New Roman"/>
          <w:b/>
          <w:sz w:val="28"/>
          <w:szCs w:val="28"/>
          <w:u w:val="single"/>
        </w:rPr>
        <w:t xml:space="preserve">NA ROK </w:t>
      </w:r>
      <w:r w:rsidR="00DF0718" w:rsidRPr="004802DB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B0677F" w:rsidRPr="00B0677F" w:rsidRDefault="00B0677F" w:rsidP="00B0677F">
      <w:pPr>
        <w:jc w:val="center"/>
        <w:rPr>
          <w:rFonts w:ascii="Times New Roman" w:hAnsi="Times New Roman" w:cs="Times New Roman"/>
          <w:b/>
        </w:rPr>
      </w:pPr>
      <w:r w:rsidRPr="00B0677F">
        <w:rPr>
          <w:rFonts w:ascii="Times New Roman" w:hAnsi="Times New Roman" w:cs="Times New Roman"/>
          <w:b/>
          <w:highlight w:val="yellow"/>
        </w:rPr>
        <w:t>Osoby prawne</w:t>
      </w:r>
    </w:p>
    <w:p w:rsidR="00DF0718" w:rsidRPr="00984A72" w:rsidRDefault="00C9184E" w:rsidP="00984A7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F0718">
        <w:rPr>
          <w:rFonts w:ascii="Times New Roman" w:hAnsi="Times New Roman" w:cs="Times New Roman"/>
        </w:rPr>
        <w:t>Deklar</w:t>
      </w:r>
      <w:r w:rsidR="000838BE" w:rsidRPr="00DF0718">
        <w:rPr>
          <w:rFonts w:ascii="Times New Roman" w:hAnsi="Times New Roman" w:cs="Times New Roman"/>
        </w:rPr>
        <w:t xml:space="preserve">acja </w:t>
      </w:r>
      <w:r w:rsidR="00CC7301" w:rsidRPr="00DF0718">
        <w:rPr>
          <w:rFonts w:ascii="Times New Roman" w:hAnsi="Times New Roman" w:cs="Times New Roman"/>
        </w:rPr>
        <w:t>podatku</w:t>
      </w:r>
      <w:r w:rsidRPr="00DF0718">
        <w:rPr>
          <w:rFonts w:ascii="Times New Roman" w:hAnsi="Times New Roman" w:cs="Times New Roman"/>
        </w:rPr>
        <w:t xml:space="preserve"> od </w:t>
      </w:r>
      <w:r w:rsidR="00117266" w:rsidRPr="00DF0718">
        <w:rPr>
          <w:rFonts w:ascii="Times New Roman" w:hAnsi="Times New Roman" w:cs="Times New Roman"/>
        </w:rPr>
        <w:t>n</w:t>
      </w:r>
      <w:r w:rsidRPr="00DF0718">
        <w:rPr>
          <w:rFonts w:ascii="Times New Roman" w:hAnsi="Times New Roman" w:cs="Times New Roman"/>
        </w:rPr>
        <w:t>ieruchomości</w:t>
      </w:r>
      <w:r w:rsidR="00DA1EEE" w:rsidRPr="00DF0718">
        <w:rPr>
          <w:rFonts w:ascii="Times New Roman" w:hAnsi="Times New Roman" w:cs="Times New Roman"/>
          <w:b/>
        </w:rPr>
        <w:t xml:space="preserve"> </w:t>
      </w:r>
      <w:r w:rsidR="00DF0718" w:rsidRPr="00DF0718">
        <w:rPr>
          <w:rFonts w:ascii="Times New Roman" w:hAnsi="Times New Roman" w:cs="Times New Roman"/>
          <w:b/>
        </w:rPr>
        <w:t>DN-1</w:t>
      </w:r>
      <w:r w:rsidR="00DF0718">
        <w:rPr>
          <w:rFonts w:ascii="Times New Roman" w:hAnsi="Times New Roman" w:cs="Times New Roman"/>
          <w:b/>
        </w:rPr>
        <w:t xml:space="preserve"> plus załącznik</w:t>
      </w:r>
      <w:r w:rsidR="00984A72">
        <w:rPr>
          <w:rFonts w:ascii="Times New Roman" w:hAnsi="Times New Roman" w:cs="Times New Roman"/>
          <w:b/>
        </w:rPr>
        <w:t xml:space="preserve">i </w:t>
      </w:r>
      <w:r w:rsidR="00DF0718">
        <w:rPr>
          <w:rFonts w:ascii="Times New Roman" w:hAnsi="Times New Roman" w:cs="Times New Roman"/>
          <w:b/>
        </w:rPr>
        <w:t xml:space="preserve"> ZDN-1, ZDN-</w:t>
      </w:r>
      <w:r w:rsidR="00984A72">
        <w:rPr>
          <w:rFonts w:ascii="Times New Roman" w:hAnsi="Times New Roman" w:cs="Times New Roman"/>
          <w:b/>
        </w:rPr>
        <w:t xml:space="preserve">2 </w:t>
      </w:r>
      <w:hyperlink r:id="rId6" w:history="1">
        <w:r w:rsidR="00DF0718">
          <w:rPr>
            <w:rStyle w:val="Hipercze"/>
          </w:rPr>
          <w:t>https://www.podatki.gov.pl/media/5026/dn1-01-23.pdf</w:t>
        </w:r>
      </w:hyperlink>
    </w:p>
    <w:p w:rsidR="00984A72" w:rsidRPr="00984A72" w:rsidRDefault="00984A72" w:rsidP="00984A72">
      <w:pPr>
        <w:pStyle w:val="Akapitzlist"/>
        <w:spacing w:line="240" w:lineRule="auto"/>
        <w:ind w:left="644"/>
        <w:rPr>
          <w:rFonts w:ascii="Times New Roman" w:hAnsi="Times New Roman" w:cs="Times New Roman"/>
        </w:rPr>
      </w:pPr>
    </w:p>
    <w:p w:rsidR="00CC7301" w:rsidRDefault="00CC7301" w:rsidP="00984A7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838BE">
        <w:rPr>
          <w:rFonts w:ascii="Times New Roman" w:hAnsi="Times New Roman" w:cs="Times New Roman"/>
        </w:rPr>
        <w:t xml:space="preserve">Deklaracja </w:t>
      </w:r>
      <w:r>
        <w:rPr>
          <w:rFonts w:ascii="Times New Roman" w:hAnsi="Times New Roman" w:cs="Times New Roman"/>
        </w:rPr>
        <w:t xml:space="preserve">podatku </w:t>
      </w:r>
      <w:r w:rsidR="001172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olnego </w:t>
      </w:r>
      <w:r w:rsidR="00DF0718" w:rsidRPr="00DF0718">
        <w:rPr>
          <w:rFonts w:ascii="Times New Roman" w:hAnsi="Times New Roman" w:cs="Times New Roman"/>
          <w:b/>
        </w:rPr>
        <w:t>DR-1 plus załącznik</w:t>
      </w:r>
      <w:r w:rsidR="00984A72">
        <w:rPr>
          <w:rFonts w:ascii="Times New Roman" w:hAnsi="Times New Roman" w:cs="Times New Roman"/>
          <w:b/>
        </w:rPr>
        <w:t xml:space="preserve">i </w:t>
      </w:r>
      <w:r w:rsidR="00DF0718" w:rsidRPr="00DF0718">
        <w:rPr>
          <w:rFonts w:ascii="Times New Roman" w:hAnsi="Times New Roman" w:cs="Times New Roman"/>
          <w:b/>
        </w:rPr>
        <w:t xml:space="preserve"> ZDR-1, ZDR-2</w:t>
      </w:r>
    </w:p>
    <w:p w:rsidR="00DF0718" w:rsidRDefault="007D5AC7" w:rsidP="00984A72">
      <w:pPr>
        <w:pStyle w:val="Akapitzlist"/>
        <w:spacing w:line="240" w:lineRule="auto"/>
        <w:ind w:left="644"/>
      </w:pPr>
      <w:hyperlink r:id="rId7" w:history="1">
        <w:r w:rsidR="00DF0718">
          <w:rPr>
            <w:rStyle w:val="Hipercze"/>
          </w:rPr>
          <w:t>https://www.podatki.gov.pl/media/5027/dr1-01-18.pdf</w:t>
        </w:r>
      </w:hyperlink>
    </w:p>
    <w:p w:rsidR="00984A72" w:rsidRPr="00DF0718" w:rsidRDefault="00984A72" w:rsidP="00984A72">
      <w:pPr>
        <w:pStyle w:val="Akapitzlist"/>
        <w:spacing w:line="240" w:lineRule="auto"/>
        <w:ind w:left="644"/>
        <w:rPr>
          <w:rFonts w:ascii="Times New Roman" w:hAnsi="Times New Roman" w:cs="Times New Roman"/>
          <w:b/>
        </w:rPr>
      </w:pPr>
    </w:p>
    <w:p w:rsidR="002E263F" w:rsidRPr="00984A72" w:rsidRDefault="00CC7301" w:rsidP="00984A7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 w:rsidR="00117266">
        <w:rPr>
          <w:rFonts w:ascii="Times New Roman" w:hAnsi="Times New Roman" w:cs="Times New Roman"/>
        </w:rPr>
        <w:t xml:space="preserve">podatku </w:t>
      </w:r>
      <w:r w:rsidR="00117266" w:rsidRPr="00DF0718">
        <w:rPr>
          <w:rFonts w:ascii="Times New Roman" w:hAnsi="Times New Roman" w:cs="Times New Roman"/>
        </w:rPr>
        <w:t>l</w:t>
      </w:r>
      <w:r w:rsidRPr="00DF0718">
        <w:rPr>
          <w:rFonts w:ascii="Times New Roman" w:hAnsi="Times New Roman" w:cs="Times New Roman"/>
        </w:rPr>
        <w:t>eśnego</w:t>
      </w:r>
      <w:r w:rsidRPr="00DF0718">
        <w:rPr>
          <w:rFonts w:ascii="Times New Roman" w:hAnsi="Times New Roman" w:cs="Times New Roman"/>
          <w:b/>
        </w:rPr>
        <w:t xml:space="preserve"> </w:t>
      </w:r>
      <w:r w:rsidR="00DF0718" w:rsidRPr="00DF0718">
        <w:rPr>
          <w:rFonts w:ascii="Times New Roman" w:hAnsi="Times New Roman" w:cs="Times New Roman"/>
          <w:b/>
        </w:rPr>
        <w:t xml:space="preserve">DL-1 plus załączniki </w:t>
      </w:r>
      <w:r w:rsidR="00984A72">
        <w:rPr>
          <w:rFonts w:ascii="Times New Roman" w:hAnsi="Times New Roman" w:cs="Times New Roman"/>
          <w:b/>
        </w:rPr>
        <w:t xml:space="preserve"> </w:t>
      </w:r>
      <w:r w:rsidR="00DF0718" w:rsidRPr="00DF0718">
        <w:rPr>
          <w:rFonts w:ascii="Times New Roman" w:hAnsi="Times New Roman" w:cs="Times New Roman"/>
          <w:b/>
        </w:rPr>
        <w:t>ZDL-1, ZDL-2</w:t>
      </w:r>
    </w:p>
    <w:p w:rsidR="00984A72" w:rsidRDefault="007D5AC7" w:rsidP="00984A72">
      <w:pPr>
        <w:pStyle w:val="Akapitzlist"/>
        <w:spacing w:line="240" w:lineRule="auto"/>
        <w:ind w:left="644"/>
        <w:rPr>
          <w:rFonts w:ascii="Times New Roman" w:hAnsi="Times New Roman" w:cs="Times New Roman"/>
        </w:rPr>
      </w:pPr>
      <w:hyperlink r:id="rId8" w:history="1">
        <w:r w:rsidR="00984A72">
          <w:rPr>
            <w:rStyle w:val="Hipercze"/>
          </w:rPr>
          <w:t>https://www.podatki.gov.pl/media/5045/dl1-01-13.pdf</w:t>
        </w:r>
      </w:hyperlink>
    </w:p>
    <w:p w:rsidR="00984A72" w:rsidRDefault="00984A72" w:rsidP="00984A72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B0677F" w:rsidRPr="00B0677F" w:rsidRDefault="00B0677F" w:rsidP="00B0677F">
      <w:pPr>
        <w:pStyle w:val="Akapitzlist"/>
        <w:ind w:left="644"/>
        <w:jc w:val="center"/>
        <w:rPr>
          <w:rFonts w:ascii="Times New Roman" w:hAnsi="Times New Roman" w:cs="Times New Roman"/>
          <w:b/>
        </w:rPr>
      </w:pPr>
      <w:r w:rsidRPr="00B0677F">
        <w:rPr>
          <w:rFonts w:ascii="Times New Roman" w:hAnsi="Times New Roman" w:cs="Times New Roman"/>
          <w:b/>
          <w:highlight w:val="yellow"/>
        </w:rPr>
        <w:t>Osoby fizyczne</w:t>
      </w:r>
    </w:p>
    <w:p w:rsidR="00B0677F" w:rsidRPr="00DF0718" w:rsidRDefault="00B0677F" w:rsidP="00984A72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4802DB" w:rsidRDefault="00117266" w:rsidP="004802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0718">
        <w:rPr>
          <w:rFonts w:ascii="Times New Roman" w:hAnsi="Times New Roman" w:cs="Times New Roman"/>
        </w:rPr>
        <w:t>Informacja podatkowa w s</w:t>
      </w:r>
      <w:r w:rsidR="00DF0718" w:rsidRPr="00DF0718">
        <w:rPr>
          <w:rFonts w:ascii="Times New Roman" w:hAnsi="Times New Roman" w:cs="Times New Roman"/>
        </w:rPr>
        <w:t xml:space="preserve">prawie podatku od nieruchomości osób fizycznych </w:t>
      </w:r>
      <w:r w:rsidR="00984A72" w:rsidRPr="004802DB">
        <w:rPr>
          <w:rFonts w:ascii="Times New Roman" w:hAnsi="Times New Roman" w:cs="Times New Roman"/>
          <w:b/>
        </w:rPr>
        <w:t>IN-1 plus załączniki ZIN-1, ZIN-2, ZIN-3</w:t>
      </w:r>
    </w:p>
    <w:p w:rsidR="004802DB" w:rsidRDefault="007D5AC7" w:rsidP="004802DB">
      <w:pPr>
        <w:pStyle w:val="Akapitzlist"/>
        <w:ind w:left="644"/>
        <w:jc w:val="both"/>
      </w:pPr>
      <w:hyperlink r:id="rId9" w:history="1">
        <w:r w:rsidR="004802DB">
          <w:rPr>
            <w:rStyle w:val="Hipercze"/>
          </w:rPr>
          <w:t>https://www.podatki.gov.pl/media/5028/in1-01-23.pdf</w:t>
        </w:r>
      </w:hyperlink>
    </w:p>
    <w:p w:rsidR="004802DB" w:rsidRPr="004802DB" w:rsidRDefault="004802DB" w:rsidP="004802DB">
      <w:pPr>
        <w:pStyle w:val="Akapitzlist"/>
        <w:ind w:left="644"/>
        <w:jc w:val="both"/>
        <w:rPr>
          <w:rFonts w:ascii="Times New Roman" w:hAnsi="Times New Roman" w:cs="Times New Roman"/>
          <w:b/>
        </w:rPr>
      </w:pPr>
    </w:p>
    <w:p w:rsidR="00DF0718" w:rsidRDefault="00DF0718" w:rsidP="00DF0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0718">
        <w:rPr>
          <w:rFonts w:ascii="Times New Roman" w:hAnsi="Times New Roman" w:cs="Times New Roman"/>
        </w:rPr>
        <w:t>Informacja podatkowa w sprawie podatku</w:t>
      </w:r>
      <w:r w:rsidR="00117266" w:rsidRPr="00DF0718">
        <w:rPr>
          <w:rFonts w:ascii="Times New Roman" w:hAnsi="Times New Roman" w:cs="Times New Roman"/>
        </w:rPr>
        <w:t xml:space="preserve"> rolnego</w:t>
      </w:r>
      <w:r w:rsidRPr="00DF0718">
        <w:rPr>
          <w:rFonts w:ascii="Times New Roman" w:hAnsi="Times New Roman" w:cs="Times New Roman"/>
        </w:rPr>
        <w:t xml:space="preserve"> osób fizycznych </w:t>
      </w:r>
      <w:r w:rsidR="00984A72" w:rsidRPr="004802DB">
        <w:rPr>
          <w:rFonts w:ascii="Times New Roman" w:hAnsi="Times New Roman" w:cs="Times New Roman"/>
          <w:b/>
        </w:rPr>
        <w:t>IR-1 plus załącznik</w:t>
      </w:r>
      <w:r w:rsidR="006847A4">
        <w:rPr>
          <w:rFonts w:ascii="Times New Roman" w:hAnsi="Times New Roman" w:cs="Times New Roman"/>
          <w:b/>
        </w:rPr>
        <w:t xml:space="preserve">i  </w:t>
      </w:r>
      <w:r w:rsidR="00984A72" w:rsidRPr="004802DB">
        <w:rPr>
          <w:rFonts w:ascii="Times New Roman" w:hAnsi="Times New Roman" w:cs="Times New Roman"/>
          <w:b/>
        </w:rPr>
        <w:t xml:space="preserve"> ZIR-1, ZIR-2, ZIR-3</w:t>
      </w:r>
    </w:p>
    <w:p w:rsidR="004802DB" w:rsidRDefault="007D5AC7" w:rsidP="004802DB">
      <w:pPr>
        <w:pStyle w:val="Akapitzlist"/>
        <w:ind w:left="644"/>
        <w:jc w:val="both"/>
      </w:pPr>
      <w:hyperlink r:id="rId10" w:history="1">
        <w:r w:rsidR="004802DB">
          <w:rPr>
            <w:rStyle w:val="Hipercze"/>
          </w:rPr>
          <w:t>https://www.podatki.gov.pl/media/5029/ir1-01-18.pdf</w:t>
        </w:r>
      </w:hyperlink>
    </w:p>
    <w:p w:rsidR="004802DB" w:rsidRPr="004802DB" w:rsidRDefault="004802DB" w:rsidP="004802DB">
      <w:pPr>
        <w:pStyle w:val="Akapitzlist"/>
        <w:ind w:left="644"/>
        <w:jc w:val="both"/>
        <w:rPr>
          <w:rFonts w:ascii="Times New Roman" w:hAnsi="Times New Roman" w:cs="Times New Roman"/>
          <w:b/>
        </w:rPr>
      </w:pPr>
    </w:p>
    <w:p w:rsidR="00117266" w:rsidRDefault="00DF0718" w:rsidP="00DF0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0718">
        <w:rPr>
          <w:rFonts w:ascii="Times New Roman" w:hAnsi="Times New Roman" w:cs="Times New Roman"/>
        </w:rPr>
        <w:t xml:space="preserve">Informacja podatkowa w sprawie podatku </w:t>
      </w:r>
      <w:r w:rsidR="00117266" w:rsidRPr="00DF0718">
        <w:rPr>
          <w:rFonts w:ascii="Times New Roman" w:hAnsi="Times New Roman" w:cs="Times New Roman"/>
        </w:rPr>
        <w:t xml:space="preserve">leśnego </w:t>
      </w:r>
      <w:r w:rsidRPr="00DF0718">
        <w:rPr>
          <w:rFonts w:ascii="Times New Roman" w:hAnsi="Times New Roman" w:cs="Times New Roman"/>
        </w:rPr>
        <w:t>osób fizycznych</w:t>
      </w:r>
      <w:r w:rsidR="00984A72">
        <w:rPr>
          <w:rFonts w:ascii="Times New Roman" w:hAnsi="Times New Roman" w:cs="Times New Roman"/>
        </w:rPr>
        <w:t xml:space="preserve"> </w:t>
      </w:r>
      <w:r w:rsidR="006847A4">
        <w:rPr>
          <w:rFonts w:ascii="Times New Roman" w:hAnsi="Times New Roman" w:cs="Times New Roman"/>
          <w:b/>
        </w:rPr>
        <w:t xml:space="preserve">IL-1 plus załączniki                </w:t>
      </w:r>
      <w:r w:rsidR="00984A72" w:rsidRPr="004802DB">
        <w:rPr>
          <w:rFonts w:ascii="Times New Roman" w:hAnsi="Times New Roman" w:cs="Times New Roman"/>
          <w:b/>
        </w:rPr>
        <w:t>ZIL-1, ZIL-2, ZIL-3.</w:t>
      </w:r>
    </w:p>
    <w:p w:rsidR="004802DB" w:rsidRDefault="007D5AC7" w:rsidP="004802DB">
      <w:pPr>
        <w:pStyle w:val="Akapitzlist"/>
        <w:ind w:left="644"/>
        <w:jc w:val="both"/>
      </w:pPr>
      <w:hyperlink r:id="rId11" w:history="1">
        <w:r w:rsidR="004802DB">
          <w:rPr>
            <w:rStyle w:val="Hipercze"/>
          </w:rPr>
          <w:t>https://www.podatki.gov.pl/media/5046/il1-01-14.pdf</w:t>
        </w:r>
      </w:hyperlink>
    </w:p>
    <w:p w:rsidR="004802DB" w:rsidRPr="004802DB" w:rsidRDefault="004802DB" w:rsidP="004802DB">
      <w:pPr>
        <w:pStyle w:val="Akapitzlist"/>
        <w:ind w:left="644"/>
        <w:jc w:val="both"/>
        <w:rPr>
          <w:rFonts w:ascii="Times New Roman" w:hAnsi="Times New Roman" w:cs="Times New Roman"/>
          <w:b/>
        </w:rPr>
      </w:pPr>
    </w:p>
    <w:p w:rsidR="00C9184E" w:rsidRDefault="000838BE" w:rsidP="00DF0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Uchwała</w:t>
      </w:r>
      <w:r w:rsidR="00C9184E" w:rsidRPr="000838BE">
        <w:rPr>
          <w:rFonts w:ascii="Times New Roman" w:hAnsi="Times New Roman" w:cs="Times New Roman"/>
        </w:rPr>
        <w:t xml:space="preserve"> w sprawie ustalenia poda</w:t>
      </w:r>
      <w:r w:rsidR="00DF0718">
        <w:rPr>
          <w:rFonts w:ascii="Times New Roman" w:hAnsi="Times New Roman" w:cs="Times New Roman"/>
        </w:rPr>
        <w:t>tków i opłat lokalnych na 2020</w:t>
      </w:r>
      <w:r w:rsidR="00C9184E" w:rsidRPr="000838BE">
        <w:rPr>
          <w:rFonts w:ascii="Times New Roman" w:hAnsi="Times New Roman" w:cs="Times New Roman"/>
        </w:rPr>
        <w:t xml:space="preserve"> r.</w:t>
      </w:r>
    </w:p>
    <w:p w:rsidR="006847A4" w:rsidRPr="006847A4" w:rsidRDefault="007D5AC7" w:rsidP="0068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6847A4" w:rsidRPr="006847A4">
          <w:rPr>
            <w:rStyle w:val="Hipercze"/>
            <w:b/>
            <w:sz w:val="24"/>
            <w:szCs w:val="24"/>
          </w:rPr>
          <w:t>http://www.bip.konopiska.akcessnet.net/upload/plik,20191115102248,132.pdf</w:t>
        </w:r>
      </w:hyperlink>
    </w:p>
    <w:p w:rsidR="00C9184E" w:rsidRPr="000838BE" w:rsidRDefault="00C9184E" w:rsidP="00DF07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Numer konta bankowego, na który należy wpłacać należn</w:t>
      </w:r>
      <w:r w:rsidR="000838BE">
        <w:rPr>
          <w:rFonts w:ascii="Times New Roman" w:hAnsi="Times New Roman" w:cs="Times New Roman"/>
        </w:rPr>
        <w:t>e podatki</w:t>
      </w:r>
    </w:p>
    <w:p w:rsidR="00B0677F" w:rsidRDefault="00C9184E" w:rsidP="00B0677F">
      <w:pPr>
        <w:pStyle w:val="Akapitzlist"/>
        <w:jc w:val="both"/>
        <w:rPr>
          <w:rFonts w:ascii="Times New Roman" w:hAnsi="Times New Roman" w:cs="Times New Roman"/>
          <w:b/>
          <w:sz w:val="52"/>
          <w:szCs w:val="52"/>
        </w:rPr>
      </w:pPr>
      <w:r w:rsidRPr="002E0DF7">
        <w:rPr>
          <w:rFonts w:ascii="Times New Roman" w:hAnsi="Times New Roman" w:cs="Times New Roman"/>
          <w:b/>
          <w:sz w:val="52"/>
          <w:szCs w:val="52"/>
        </w:rPr>
        <w:t>40 8273 0006 2001 0000 0172 0001</w:t>
      </w:r>
    </w:p>
    <w:p w:rsidR="00B0677F" w:rsidRDefault="00B0677F" w:rsidP="00B0677F">
      <w:pPr>
        <w:pStyle w:val="Akapitzlist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F1B67" w:rsidRDefault="006F1B67" w:rsidP="00B0677F">
      <w:pPr>
        <w:pStyle w:val="Akapitzlist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F1B67" w:rsidRDefault="006F1B67" w:rsidP="00B0677F">
      <w:pPr>
        <w:pStyle w:val="Akapitzlist"/>
        <w:jc w:val="both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B0677F" w:rsidRDefault="00B0677F" w:rsidP="00B0677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E263F" w:rsidRPr="00117266" w:rsidRDefault="00C9184E" w:rsidP="002E263F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17266">
        <w:rPr>
          <w:b/>
          <w:color w:val="000000" w:themeColor="text1"/>
          <w:sz w:val="28"/>
          <w:szCs w:val="28"/>
          <w:u w:val="single"/>
        </w:rPr>
        <w:lastRenderedPageBreak/>
        <w:t>Podatek od nieruch</w:t>
      </w:r>
      <w:r w:rsidR="000838BE" w:rsidRPr="00117266">
        <w:rPr>
          <w:b/>
          <w:color w:val="000000" w:themeColor="text1"/>
          <w:sz w:val="28"/>
          <w:szCs w:val="28"/>
          <w:u w:val="single"/>
        </w:rPr>
        <w:t>omości - osoby prawne</w:t>
      </w:r>
    </w:p>
    <w:p w:rsidR="00C9184E" w:rsidRPr="00C9184E" w:rsidRDefault="00C9184E" w:rsidP="00301ED0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C9184E">
        <w:rPr>
          <w:bCs/>
          <w:iCs/>
          <w:color w:val="000000" w:themeColor="text1"/>
          <w:sz w:val="22"/>
          <w:szCs w:val="22"/>
        </w:rPr>
        <w:t>Deklaracj</w:t>
      </w:r>
      <w:r w:rsidR="000E3811">
        <w:rPr>
          <w:bCs/>
          <w:iCs/>
          <w:color w:val="000000" w:themeColor="text1"/>
          <w:sz w:val="22"/>
          <w:szCs w:val="22"/>
        </w:rPr>
        <w:t>ę</w:t>
      </w:r>
      <w:r w:rsidRPr="00C9184E">
        <w:rPr>
          <w:bCs/>
          <w:iCs/>
          <w:color w:val="000000" w:themeColor="text1"/>
          <w:sz w:val="22"/>
          <w:szCs w:val="22"/>
        </w:rPr>
        <w:t xml:space="preserve"> na podatek od nieruchomości</w:t>
      </w:r>
      <w:r w:rsidRPr="00C9184E">
        <w:rPr>
          <w:color w:val="000000" w:themeColor="text1"/>
          <w:sz w:val="22"/>
          <w:szCs w:val="22"/>
        </w:rPr>
        <w:t> </w:t>
      </w:r>
      <w:r w:rsidR="00301ED0">
        <w:rPr>
          <w:color w:val="000000" w:themeColor="text1"/>
          <w:sz w:val="22"/>
          <w:szCs w:val="22"/>
        </w:rPr>
        <w:t xml:space="preserve">składa się </w:t>
      </w:r>
      <w:r w:rsidRPr="00C9184E">
        <w:rPr>
          <w:iCs/>
          <w:color w:val="000000" w:themeColor="text1"/>
          <w:sz w:val="22"/>
          <w:szCs w:val="22"/>
        </w:rPr>
        <w:t xml:space="preserve">– w terminie do dnia 31 stycznia na dany rok podatkowy lub w </w:t>
      </w:r>
      <w:r w:rsidR="000E3811">
        <w:rPr>
          <w:iCs/>
          <w:color w:val="000000" w:themeColor="text1"/>
          <w:sz w:val="22"/>
          <w:szCs w:val="22"/>
        </w:rPr>
        <w:t>ciągu</w:t>
      </w:r>
      <w:r w:rsidRPr="00C9184E">
        <w:rPr>
          <w:iCs/>
          <w:color w:val="000000" w:themeColor="text1"/>
          <w:sz w:val="22"/>
          <w:szCs w:val="22"/>
        </w:rPr>
        <w:t xml:space="preserve"> 14 dni od dnia wystąpienia okoliczności uzasadniających powstanie albo wygaśnięcie obowiązku podatkowego.</w:t>
      </w:r>
    </w:p>
    <w:p w:rsidR="00C9184E" w:rsidRPr="00EB5D1E" w:rsidRDefault="00C9184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PRAWNE</w:t>
      </w: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Default="000E3811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miesiąca, a za styczeń do dnia 31 stycznia.</w:t>
      </w:r>
    </w:p>
    <w:p w:rsidR="00491EA6" w:rsidRPr="00117266" w:rsidRDefault="00491EA6" w:rsidP="00491EA6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117266">
        <w:rPr>
          <w:b/>
          <w:color w:val="000000" w:themeColor="text1"/>
          <w:sz w:val="28"/>
          <w:szCs w:val="28"/>
          <w:u w:val="single"/>
        </w:rPr>
        <w:t>Podatek od nieruchomości - osoby fizyczne</w:t>
      </w:r>
      <w:r w:rsidRPr="00117266">
        <w:rPr>
          <w:b/>
          <w:iCs/>
          <w:color w:val="000000" w:themeColor="text1"/>
          <w:sz w:val="28"/>
          <w:szCs w:val="28"/>
          <w:u w:val="single"/>
        </w:rPr>
        <w:t>:</w:t>
      </w:r>
    </w:p>
    <w:p w:rsidR="00491EA6" w:rsidRPr="00A3679A" w:rsidRDefault="00491EA6" w:rsidP="00491EA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Podatnicy są zobowiązani do złożenia Informacji Podatkowej w  tutejszym Urzędzie </w:t>
      </w:r>
      <w:r w:rsidRPr="000838BE">
        <w:rPr>
          <w:rFonts w:ascii="Times New Roman" w:hAnsi="Times New Roman" w:cs="Times New Roman"/>
          <w:color w:val="000000" w:themeColor="text1"/>
          <w:shd w:val="clear" w:color="auto" w:fill="FFFFFF"/>
        </w:rPr>
        <w:t>w terminie 14 dni od dnia wystąpienia okoliczności uzasadniających powstanie obowiązku podatkowego lub zaistnienia zdarzeń mających wpływ na wysokość opodatkowania.</w:t>
      </w:r>
    </w:p>
    <w:p w:rsidR="00491EA6" w:rsidRDefault="00491EA6" w:rsidP="00491EA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</w:t>
      </w: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491EA6" w:rsidRPr="000838BE" w:rsidRDefault="00491EA6" w:rsidP="0049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 rata - 15 marca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 rata - 15 maja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III rata - 15 września danego roku podatkowego,</w:t>
      </w:r>
    </w:p>
    <w:p w:rsidR="00491EA6" w:rsidRPr="000838BE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IV rata - 15 listopada danego roku podatkowego,</w:t>
      </w:r>
    </w:p>
    <w:p w:rsidR="002610DA" w:rsidRPr="00117266" w:rsidRDefault="00491EA6" w:rsidP="0011726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lub w ciągu 14 dni od otrzymania decyzji. </w:t>
      </w:r>
    </w:p>
    <w:p w:rsidR="002E263F" w:rsidRPr="00117266" w:rsidRDefault="000838B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rolny - osoby prawne</w:t>
      </w:r>
      <w:r w:rsidR="00491EA6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2E263F" w:rsidRDefault="002E263F" w:rsidP="00C9184E">
      <w:pPr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A3679A" w:rsidRDefault="004C23F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Stawa podatku rolnego została przyjęta z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godnie z obwieszczeniem GUS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4802D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 dnia 18 października 2019</w:t>
      </w:r>
      <w:r w:rsidR="004F023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r.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jako podstawa do obliczenia 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20</w:t>
      </w:r>
      <w:r w:rsidR="004802DB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20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 kwocie </w:t>
      </w:r>
      <w:r w:rsidR="00B0677F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4802DB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pl-PL"/>
        </w:rPr>
        <w:t>58,46</w:t>
      </w:r>
      <w:r w:rsidR="004802D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zł za 1 </w:t>
      </w:r>
      <w:proofErr w:type="spellStart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dt</w:t>
      </w:r>
      <w:proofErr w:type="spellEnd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(1decytona = 1 kwintal). </w:t>
      </w:r>
      <w:r w:rsidR="00015D82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Stawka za 2,5 kwintala wynosi </w:t>
      </w:r>
      <w:r w:rsidR="00126A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>146,15</w:t>
      </w:r>
      <w:r w:rsidR="00EB5D1E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 zł. </w:t>
      </w:r>
      <w:r w:rsidR="00EB5D1E" w:rsidRPr="002E0DF7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pl-PL"/>
        </w:rPr>
        <w:t xml:space="preserve">(2,5 q x </w:t>
      </w:r>
      <w:r w:rsidR="00B83680" w:rsidRPr="002E0DF7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pl-PL"/>
        </w:rPr>
        <w:t xml:space="preserve">58,46 zł =  146,15 </w:t>
      </w:r>
      <w:r w:rsidR="00126A7B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pl-PL"/>
        </w:rPr>
        <w:t>zł</w:t>
      </w:r>
      <w:r w:rsidR="00EB5D1E" w:rsidRPr="002E0DF7"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  <w:lang w:eastAsia="pl-PL"/>
        </w:rPr>
        <w:t>).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</w:p>
    <w:p w:rsidR="002610DA" w:rsidRDefault="002610DA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491EA6" w:rsidRDefault="00C9184E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rolny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261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 prawnych </w:t>
      </w:r>
      <w:r w:rsidR="00301E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–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117266" w:rsidRPr="00117266" w:rsidRDefault="00117266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9184E" w:rsidRPr="005E1F5E" w:rsidRDefault="00C9184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 I OSOBY PRAWNE</w:t>
      </w: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491EA6" w:rsidRPr="00117266" w:rsidRDefault="00C9184E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C9184E" w:rsidRPr="00117266" w:rsidRDefault="000838B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leśny - osoby prawne</w:t>
      </w:r>
      <w:r w:rsidR="00491EA6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1172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A3679A" w:rsidRPr="00491EA6" w:rsidRDefault="00AF42AF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Komunikat Prezesa Głównego</w:t>
      </w:r>
      <w:r w:rsidR="00CC730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Urzędu Statystycznego z dnia </w:t>
      </w:r>
      <w:r w:rsidR="00B83680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18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października 201</w:t>
      </w:r>
      <w:r w:rsidR="00B83680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ogłasza, że średnia cena sprzedaży drewna za pierwsze trzy kwartały 201</w:t>
      </w:r>
      <w:r w:rsidR="00B83680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wynosi </w:t>
      </w:r>
      <w:r w:rsidR="00126A7B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19</w:t>
      </w:r>
      <w:r w:rsidR="00B83680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4,24</w:t>
      </w:r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 za 1 m³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. </w:t>
      </w:r>
      <w:r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Przyjmując powyższą cenę sprzedaży drewna do naliczania podatku</w:t>
      </w:r>
      <w:r w:rsidR="00B836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leśnego na rok 2020</w:t>
      </w:r>
      <w:r w:rsidR="004F023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stawka wyniesie w przeliczeniu </w:t>
      </w:r>
      <w:r w:rsidR="00B836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42,7328</w:t>
      </w:r>
      <w:r w:rsidR="00F24749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zł tj.</w:t>
      </w:r>
      <w:r w:rsidR="0057472E" w:rsidRPr="00491E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za 1 ha lasu.</w:t>
      </w:r>
    </w:p>
    <w:p w:rsidR="00EB5D1E" w:rsidRDefault="00B83680" w:rsidP="00EB5D1E">
      <w:pPr>
        <w:spacing w:before="180"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</w:pPr>
      <w:r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>194,24</w:t>
      </w:r>
      <w:r w:rsidR="00F24749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 </w:t>
      </w:r>
      <w:r w:rsidR="004F023E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m³ </w:t>
      </w:r>
      <w:r w:rsidR="00F24749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x </w:t>
      </w:r>
      <w:r w:rsidR="004F023E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przelicznik </w:t>
      </w:r>
      <w:r w:rsidR="00F24749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0,220 = </w:t>
      </w:r>
      <w:r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>42,7328</w:t>
      </w:r>
      <w:r w:rsidR="00F24749" w:rsidRPr="002E0D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pl-PL"/>
        </w:rPr>
        <w:t xml:space="preserve"> zł</w:t>
      </w:r>
    </w:p>
    <w:p w:rsidR="00126A7B" w:rsidRPr="00126A7B" w:rsidRDefault="00126A7B" w:rsidP="00EB5D1E">
      <w:pPr>
        <w:spacing w:before="180"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</w:pPr>
      <w:r w:rsidRPr="00126A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50% stawki = 21,3664 zł – parki i rezerwaty</w:t>
      </w:r>
    </w:p>
    <w:p w:rsidR="000838BE" w:rsidRPr="00117266" w:rsidRDefault="00C9184E" w:rsidP="0011726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lastRenderedPageBreak/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leśny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F42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-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7E6EF0" w:rsidRPr="00117266" w:rsidRDefault="00C9184E" w:rsidP="00F24749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="00117266"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OSOBY PRAWNE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126A7B" w:rsidRPr="002610DA" w:rsidRDefault="000E3811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117266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1172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obowiązku podatkowego, w terminie do 15 każdego </w:t>
      </w:r>
      <w:r w:rsidR="00C9184E" w:rsidRPr="002610DA">
        <w:rPr>
          <w:rFonts w:ascii="Times New Roman" w:eastAsia="Times New Roman" w:hAnsi="Times New Roman" w:cs="Times New Roman"/>
          <w:lang w:eastAsia="pl-PL"/>
        </w:rPr>
        <w:t>miesiąca.</w:t>
      </w:r>
      <w:r w:rsidR="00F24749" w:rsidRPr="002610DA">
        <w:rPr>
          <w:rFonts w:ascii="Times New Roman" w:hAnsi="Times New Roman" w:cs="Times New Roman"/>
        </w:rPr>
        <w:t xml:space="preserve">   </w:t>
      </w:r>
    </w:p>
    <w:p w:rsidR="00117266" w:rsidRPr="00117266" w:rsidRDefault="00117266" w:rsidP="0011726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TERMINY PŁATNOŚCI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FIZYCZNE</w:t>
      </w:r>
      <w:r w:rsidRPr="00117266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117266" w:rsidRPr="000838BE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2610DA" w:rsidRPr="00117266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0838BE" w:rsidRPr="002610DA" w:rsidRDefault="00F24749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                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Informujemy, iż z dniem 1 stycznia 2016 roku weszły w życie zmiany w podatkach i opłatach lokalnych. Wprowadza je uchwalona dnia 25.06.2015 roku przez Sejm RP nowelizacja ustawy o samorządzie gminnym oraz niektórych innych ustaw (Dz. U. poz. 1045).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2610DA">
        <w:rPr>
          <w:sz w:val="22"/>
          <w:szCs w:val="22"/>
        </w:rPr>
        <w:t> </w:t>
      </w:r>
      <w:r w:rsidRPr="002610DA">
        <w:rPr>
          <w:rStyle w:val="Pogrubienie"/>
          <w:sz w:val="22"/>
          <w:szCs w:val="22"/>
        </w:rPr>
        <w:t>Najważniejsze zmiany to:</w:t>
      </w: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2610DA" w:rsidRPr="002610DA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1. Jednorazowa płatność podatków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od nieruchomości, rolnego i leśnego w terminie płatności pierwszej raty tj.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>15 marca, jeśli roczna kwota podatku nie przekracza kwoty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rStyle w:val="Pogrubienie"/>
          <w:sz w:val="22"/>
          <w:szCs w:val="22"/>
        </w:rPr>
        <w:t>100 zł</w:t>
      </w:r>
      <w:r w:rsidRPr="002610DA">
        <w:rPr>
          <w:sz w:val="22"/>
          <w:szCs w:val="22"/>
        </w:rPr>
        <w:t>.</w:t>
      </w:r>
    </w:p>
    <w:p w:rsidR="000838BE" w:rsidRPr="00117266" w:rsidRDefault="002610DA" w:rsidP="00117266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</w:rPr>
      </w:pPr>
      <w:r w:rsidRPr="002610DA">
        <w:rPr>
          <w:rStyle w:val="Pogrubienie"/>
          <w:sz w:val="22"/>
          <w:szCs w:val="22"/>
        </w:rPr>
        <w:t>2. Podatek nie będzie pobierany</w:t>
      </w:r>
      <w:r w:rsidRPr="002610DA">
        <w:rPr>
          <w:rStyle w:val="apple-converted-space"/>
          <w:sz w:val="22"/>
          <w:szCs w:val="22"/>
        </w:rPr>
        <w:t> </w:t>
      </w:r>
      <w:r w:rsidRPr="002610DA">
        <w:rPr>
          <w:sz w:val="22"/>
          <w:szCs w:val="22"/>
        </w:rPr>
        <w:t xml:space="preserve">- nie będą wydawane i doręczane podatnikom (osobom fizycznym) decyzje ustalające wysokość zobowiązań podatkowych, jeśli wysokość zobowiązania podatkowego na dany rok podatkowy nie przekraczałaby określonych, na dzień 1 stycznia danego roku podatkowego, najniższych kosztów doręczenia w obrocie krajowym przesyłki poleconej za potwierdzeniem odbioru (aktualnie jest to kwota </w:t>
      </w:r>
      <w:r w:rsidR="00126A7B">
        <w:rPr>
          <w:sz w:val="22"/>
          <w:szCs w:val="22"/>
        </w:rPr>
        <w:t>8,50</w:t>
      </w:r>
      <w:r w:rsidRPr="002610DA">
        <w:rPr>
          <w:sz w:val="22"/>
          <w:szCs w:val="22"/>
        </w:rPr>
        <w:t> zł).</w:t>
      </w:r>
    </w:p>
    <w:p w:rsidR="000838BE" w:rsidRPr="008B0A34" w:rsidRDefault="00491EA6" w:rsidP="00A3679A">
      <w:pPr>
        <w:spacing w:before="180" w:after="0" w:line="210" w:lineRule="atLeast"/>
        <w:rPr>
          <w:rFonts w:ascii="Times New Roman" w:hAnsi="Times New Roman" w:cs="Times New Roman"/>
          <w:sz w:val="24"/>
          <w:szCs w:val="24"/>
        </w:rPr>
      </w:pPr>
      <w:r w:rsidRPr="008B0A34">
        <w:rPr>
          <w:rFonts w:ascii="Times New Roman" w:hAnsi="Times New Roman" w:cs="Times New Roman"/>
          <w:sz w:val="24"/>
          <w:szCs w:val="24"/>
        </w:rPr>
        <w:t>- stawki podatków zgodnie z Uchwałą Rady Gminy w Konopiskach dostępne w załączniku</w:t>
      </w:r>
      <w:r w:rsidRPr="008B0A34">
        <w:rPr>
          <w:rFonts w:ascii="Times New Roman" w:hAnsi="Times New Roman" w:cs="Times New Roman"/>
          <w:b/>
          <w:sz w:val="24"/>
          <w:szCs w:val="24"/>
        </w:rPr>
        <w:t xml:space="preserve"> BIP</w:t>
      </w:r>
    </w:p>
    <w:sectPr w:rsidR="000838BE" w:rsidRPr="008B0A34" w:rsidSect="00F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891"/>
    <w:multiLevelType w:val="multilevel"/>
    <w:tmpl w:val="A25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3784"/>
    <w:multiLevelType w:val="multilevel"/>
    <w:tmpl w:val="03D8F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618C"/>
    <w:multiLevelType w:val="multilevel"/>
    <w:tmpl w:val="024EA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D7C20"/>
    <w:multiLevelType w:val="hybridMultilevel"/>
    <w:tmpl w:val="3968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7246"/>
    <w:multiLevelType w:val="hybridMultilevel"/>
    <w:tmpl w:val="7034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6FB9"/>
    <w:multiLevelType w:val="multilevel"/>
    <w:tmpl w:val="C6B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5F44"/>
    <w:multiLevelType w:val="hybridMultilevel"/>
    <w:tmpl w:val="BD02AC50"/>
    <w:lvl w:ilvl="0" w:tplc="EF3C4F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0972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1BE1"/>
    <w:multiLevelType w:val="hybridMultilevel"/>
    <w:tmpl w:val="37E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A36"/>
    <w:rsid w:val="00001A09"/>
    <w:rsid w:val="000132C8"/>
    <w:rsid w:val="00015D82"/>
    <w:rsid w:val="00073FA9"/>
    <w:rsid w:val="000838BE"/>
    <w:rsid w:val="000E3811"/>
    <w:rsid w:val="00117266"/>
    <w:rsid w:val="00126A7B"/>
    <w:rsid w:val="00142FCF"/>
    <w:rsid w:val="00154E5D"/>
    <w:rsid w:val="0019383F"/>
    <w:rsid w:val="001F0DD4"/>
    <w:rsid w:val="00245EDB"/>
    <w:rsid w:val="002610DA"/>
    <w:rsid w:val="0026721E"/>
    <w:rsid w:val="002B04F9"/>
    <w:rsid w:val="002B15AD"/>
    <w:rsid w:val="002D69D4"/>
    <w:rsid w:val="002E0C7C"/>
    <w:rsid w:val="002E0DF7"/>
    <w:rsid w:val="002E263F"/>
    <w:rsid w:val="002E3A36"/>
    <w:rsid w:val="00301ED0"/>
    <w:rsid w:val="003D0F47"/>
    <w:rsid w:val="004802DB"/>
    <w:rsid w:val="00491EA6"/>
    <w:rsid w:val="00496E9A"/>
    <w:rsid w:val="004C23FE"/>
    <w:rsid w:val="004F023E"/>
    <w:rsid w:val="005711F8"/>
    <w:rsid w:val="0057472E"/>
    <w:rsid w:val="005B7902"/>
    <w:rsid w:val="005E1F5E"/>
    <w:rsid w:val="005F0EF9"/>
    <w:rsid w:val="00636FE1"/>
    <w:rsid w:val="006847A4"/>
    <w:rsid w:val="006F1B67"/>
    <w:rsid w:val="007D5AC7"/>
    <w:rsid w:val="007E5D37"/>
    <w:rsid w:val="007E6EF0"/>
    <w:rsid w:val="008576C2"/>
    <w:rsid w:val="0089602B"/>
    <w:rsid w:val="008B0A34"/>
    <w:rsid w:val="008D1C5E"/>
    <w:rsid w:val="009051A4"/>
    <w:rsid w:val="009154F0"/>
    <w:rsid w:val="00922313"/>
    <w:rsid w:val="00984A72"/>
    <w:rsid w:val="00A3679A"/>
    <w:rsid w:val="00A7686A"/>
    <w:rsid w:val="00AB7BDD"/>
    <w:rsid w:val="00AC53DE"/>
    <w:rsid w:val="00AD2FD8"/>
    <w:rsid w:val="00AF42AF"/>
    <w:rsid w:val="00B0677F"/>
    <w:rsid w:val="00B83680"/>
    <w:rsid w:val="00BD0318"/>
    <w:rsid w:val="00C4702E"/>
    <w:rsid w:val="00C812DB"/>
    <w:rsid w:val="00C9184E"/>
    <w:rsid w:val="00CC7301"/>
    <w:rsid w:val="00D3555E"/>
    <w:rsid w:val="00D65140"/>
    <w:rsid w:val="00DA1EEE"/>
    <w:rsid w:val="00DD16DC"/>
    <w:rsid w:val="00DF0718"/>
    <w:rsid w:val="00E17BA7"/>
    <w:rsid w:val="00E51F58"/>
    <w:rsid w:val="00E758F8"/>
    <w:rsid w:val="00E90094"/>
    <w:rsid w:val="00EB5D1E"/>
    <w:rsid w:val="00F24749"/>
    <w:rsid w:val="00F804E8"/>
    <w:rsid w:val="00F90FB7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5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184E"/>
  </w:style>
  <w:style w:type="character" w:styleId="Pogrubienie">
    <w:name w:val="Strong"/>
    <w:basedOn w:val="Domylnaczcionkaakapitu"/>
    <w:uiPriority w:val="22"/>
    <w:qFormat/>
    <w:rsid w:val="000838BE"/>
    <w:rPr>
      <w:b/>
      <w:bCs/>
    </w:rPr>
  </w:style>
  <w:style w:type="paragraph" w:customStyle="1" w:styleId="timewcity">
    <w:name w:val="timewcity"/>
    <w:basedOn w:val="Normalny"/>
    <w:rsid w:val="000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media/5045/dl1-01-1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datki.gov.pl/media/5027/dr1-01-18.pdf" TargetMode="External"/><Relationship Id="rId12" Type="http://schemas.openxmlformats.org/officeDocument/2006/relationships/hyperlink" Target="http://www.bip.konopiska.akcessnet.net/upload/plik,20191115102248,1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media/5026/dn1-01-23.pdf" TargetMode="External"/><Relationship Id="rId11" Type="http://schemas.openxmlformats.org/officeDocument/2006/relationships/hyperlink" Target="https://www.podatki.gov.pl/media/5046/il1-01-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datki.gov.pl/media/5029/ir1-01-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atki.gov.pl/media/5028/in1-01-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Konrad</cp:lastModifiedBy>
  <cp:revision>2</cp:revision>
  <cp:lastPrinted>2016-01-05T10:54:00Z</cp:lastPrinted>
  <dcterms:created xsi:type="dcterms:W3CDTF">2019-12-30T06:26:00Z</dcterms:created>
  <dcterms:modified xsi:type="dcterms:W3CDTF">2019-12-30T06:26:00Z</dcterms:modified>
</cp:coreProperties>
</file>