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OŚWIADCZENIE O OBOWIĄZKU PODATKOWYM</w:t>
      </w: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U ZAMAWIAJĄCEGO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67628A" w:rsidRPr="0067628A" w:rsidTr="00BE1F3F">
        <w:tc>
          <w:tcPr>
            <w:tcW w:w="6120" w:type="dxa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67628A" w:rsidRPr="0067628A" w:rsidRDefault="006E5B4A" w:rsidP="00B65A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GR.271.</w:t>
            </w:r>
            <w:r w:rsidR="00B65AD5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  <w:bookmarkStart w:id="0" w:name="_GoBack"/>
            <w:bookmarkEnd w:id="0"/>
            <w:r w:rsidR="007D04AD">
              <w:rPr>
                <w:rFonts w:ascii="Times New Roman" w:eastAsia="Times New Roman" w:hAnsi="Times New Roman" w:cs="Times New Roman"/>
                <w:b/>
                <w:lang w:eastAsia="ar-SA"/>
              </w:rPr>
              <w:t>.201</w:t>
            </w:r>
            <w:r w:rsidR="008C53DC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</w:tc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Nazwa: </w:t>
      </w:r>
      <w:r>
        <w:rPr>
          <w:rFonts w:ascii="Times New Roman" w:eastAsia="Times New Roman" w:hAnsi="Times New Roman" w:cs="Times New Roman"/>
          <w:lang w:eastAsia="ar-SA"/>
        </w:rPr>
        <w:t>Gmina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Siedziba: ul. Lipowa 5</w:t>
      </w:r>
      <w:r w:rsidRPr="0067628A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D7057B">
        <w:rPr>
          <w:rFonts w:ascii="Times New Roman" w:eastAsia="Times New Roman" w:hAnsi="Times New Roman" w:cs="Times New Roman"/>
          <w:lang w:eastAsia="ar-SA"/>
        </w:rPr>
        <w:t xml:space="preserve">fax. (34) 3282057 / (34) 3282 035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67628A" w:rsidRPr="0067628A" w:rsidTr="00BE1F3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OŚWIADCZAM(Y), ŻE:</w:t>
      </w:r>
    </w:p>
    <w:p w:rsidR="0067628A" w:rsidRPr="0067628A" w:rsidRDefault="0067628A" w:rsidP="0067628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0"/>
          <w:szCs w:val="24"/>
          <w:lang w:eastAsia="ar-SA"/>
        </w:rPr>
        <w:t>(na podst. art. 91 ust.3a  ustawy Prawo Zamówień Publicznych)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7628A" w:rsidRP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będzie prowadził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zgodnie z przepisami o podatku od towarów i usług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 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 prowadził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u Zamawiającego obowiązku podatkowego zgodnie z przepisami o podatku od towarów i usług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. Powyższy obowiązek podatkowy będzie dotyczył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</w:t>
      </w:r>
    </w:p>
    <w:p w:rsidR="0067628A" w:rsidRPr="0067628A" w:rsidRDefault="0067628A" w:rsidP="0067628A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3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objętych przedmiotem zamówienia,</w:t>
      </w:r>
      <w:r w:rsidR="007D12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ich wartość netto (bez kwoty podatku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będzie wynosiła 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4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złotych.*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67628A" w:rsidRPr="0067628A" w:rsidRDefault="0067628A" w:rsidP="0067628A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67628A" w:rsidRPr="0067628A" w:rsidTr="00BE1F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67628A" w:rsidRPr="0067628A" w:rsidTr="00BE1F3F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niepotrzebne skreślić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1. W wypadku wyboru opcji 1) opcję 2) przekreślić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2. W wypadku wyboru opcji 2) opcję 1) przekreślić.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3. Wpisać nazwę /rodzaj towaru lub usługi, które będą prowadziły do powstania u zamawiającego obowiązku podatkowego zgodnie z przepisami o podatku od towarów i usług.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4. Wpisać wartość netto (bez kwoty podatku) towaru/towarów lub usługi/usług podlegających mechanizmowi odwróconego obciążenia VAT, wymienionych wcześniej.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Art. 91 ustawy z dnia 29 stycznia 2004 r. Prawo zamówień publicznych </w:t>
      </w: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Jeżeli złożono ofertę, której wybór prowadziłby do powstania u zamawiającego obowiązku podatkowego zgodnie</w:t>
      </w:r>
      <w:r w:rsidR="007D12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</w:p>
    <w:p w:rsidR="0067628A" w:rsidRPr="0067628A" w:rsidRDefault="0067628A">
      <w:pPr>
        <w:rPr>
          <w:rFonts w:ascii="Times New Roman" w:hAnsi="Times New Roman" w:cs="Times New Roman"/>
        </w:rPr>
      </w:pPr>
    </w:p>
    <w:sectPr w:rsidR="0067628A" w:rsidRPr="006762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27" w:rsidRDefault="00632527" w:rsidP="0067628A">
      <w:pPr>
        <w:spacing w:after="0" w:line="240" w:lineRule="auto"/>
      </w:pPr>
      <w:r>
        <w:separator/>
      </w:r>
    </w:p>
  </w:endnote>
  <w:endnote w:type="continuationSeparator" w:id="0">
    <w:p w:rsidR="00632527" w:rsidRDefault="00632527" w:rsidP="0067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239946"/>
      <w:docPartObj>
        <w:docPartGallery w:val="Page Numbers (Bottom of Page)"/>
        <w:docPartUnique/>
      </w:docPartObj>
    </w:sdtPr>
    <w:sdtEndPr/>
    <w:sdtContent>
      <w:p w:rsidR="006E5B4A" w:rsidRDefault="006E5B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527">
          <w:rPr>
            <w:noProof/>
          </w:rPr>
          <w:t>1</w:t>
        </w:r>
        <w:r>
          <w:fldChar w:fldCharType="end"/>
        </w:r>
      </w:p>
    </w:sdtContent>
  </w:sdt>
  <w:p w:rsidR="0067628A" w:rsidRDefault="006762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27" w:rsidRDefault="00632527" w:rsidP="0067628A">
      <w:pPr>
        <w:spacing w:after="0" w:line="240" w:lineRule="auto"/>
      </w:pPr>
      <w:r>
        <w:separator/>
      </w:r>
    </w:p>
  </w:footnote>
  <w:footnote w:type="continuationSeparator" w:id="0">
    <w:p w:rsidR="00632527" w:rsidRDefault="00632527" w:rsidP="0067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8A" w:rsidRPr="0067628A" w:rsidRDefault="001337C4" w:rsidP="0067628A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2AE468B2" wp14:editId="17913ED9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628A">
      <w:rPr>
        <w:rFonts w:ascii="Times New Roman" w:hAnsi="Times New Roman" w:cs="Times New Roman"/>
        <w:i/>
        <w:sz w:val="24"/>
        <w:szCs w:val="24"/>
      </w:rPr>
      <w:t>Załącznik nr 4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8A"/>
    <w:rsid w:val="0004198F"/>
    <w:rsid w:val="001337C4"/>
    <w:rsid w:val="00162590"/>
    <w:rsid w:val="00185E3D"/>
    <w:rsid w:val="002E3A06"/>
    <w:rsid w:val="003E06E0"/>
    <w:rsid w:val="00423860"/>
    <w:rsid w:val="0043720C"/>
    <w:rsid w:val="00455AB2"/>
    <w:rsid w:val="005139D3"/>
    <w:rsid w:val="005A0352"/>
    <w:rsid w:val="00632527"/>
    <w:rsid w:val="006537E0"/>
    <w:rsid w:val="0067628A"/>
    <w:rsid w:val="006E5B4A"/>
    <w:rsid w:val="00777B04"/>
    <w:rsid w:val="007B6848"/>
    <w:rsid w:val="007D04AD"/>
    <w:rsid w:val="007D12A5"/>
    <w:rsid w:val="008222EC"/>
    <w:rsid w:val="008C53DC"/>
    <w:rsid w:val="009530F5"/>
    <w:rsid w:val="009B02F2"/>
    <w:rsid w:val="00A5404D"/>
    <w:rsid w:val="00A97938"/>
    <w:rsid w:val="00B12DA0"/>
    <w:rsid w:val="00B65AD5"/>
    <w:rsid w:val="00BC4623"/>
    <w:rsid w:val="00C21334"/>
    <w:rsid w:val="00C617F6"/>
    <w:rsid w:val="00D7057B"/>
    <w:rsid w:val="00DC46B3"/>
    <w:rsid w:val="00DD2814"/>
    <w:rsid w:val="00E124FA"/>
    <w:rsid w:val="00F9084A"/>
    <w:rsid w:val="00F916B1"/>
    <w:rsid w:val="00FA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  <w:style w:type="paragraph" w:styleId="Tekstdymka">
    <w:name w:val="Balloon Text"/>
    <w:basedOn w:val="Normalny"/>
    <w:link w:val="TekstdymkaZnak"/>
    <w:uiPriority w:val="99"/>
    <w:semiHidden/>
    <w:unhideWhenUsed/>
    <w:rsid w:val="0013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  <w:style w:type="paragraph" w:styleId="Tekstdymka">
    <w:name w:val="Balloon Text"/>
    <w:basedOn w:val="Normalny"/>
    <w:link w:val="TekstdymkaZnak"/>
    <w:uiPriority w:val="99"/>
    <w:semiHidden/>
    <w:unhideWhenUsed/>
    <w:rsid w:val="0013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Zdzisława Jarosz</dc:creator>
  <cp:lastModifiedBy>Informacja</cp:lastModifiedBy>
  <cp:revision>19</cp:revision>
  <cp:lastPrinted>2017-07-11T06:12:00Z</cp:lastPrinted>
  <dcterms:created xsi:type="dcterms:W3CDTF">2017-06-22T07:43:00Z</dcterms:created>
  <dcterms:modified xsi:type="dcterms:W3CDTF">2019-06-24T09:27:00Z</dcterms:modified>
</cp:coreProperties>
</file>