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3B" w:rsidRPr="007B518F" w:rsidRDefault="00C4643B" w:rsidP="00C4643B">
      <w:pPr>
        <w:rPr>
          <w:rFonts w:ascii="Times New Roman" w:hAnsi="Times New Roman" w:cs="Times New Roman"/>
        </w:rPr>
      </w:pPr>
      <w:r w:rsidRPr="007B518F">
        <w:rPr>
          <w:rFonts w:ascii="Times New Roman" w:hAnsi="Times New Roman" w:cs="Times New Roman"/>
        </w:rPr>
        <w:t>Ogłoszenie nr 540113684-N-2019 z dnia 06-06-2019 r.</w:t>
      </w:r>
    </w:p>
    <w:p w:rsidR="00C4643B" w:rsidRPr="007B518F" w:rsidRDefault="00C4643B" w:rsidP="007B518F">
      <w:pPr>
        <w:jc w:val="center"/>
        <w:rPr>
          <w:rFonts w:ascii="Times New Roman" w:hAnsi="Times New Roman" w:cs="Times New Roman"/>
          <w:b/>
          <w:bCs/>
        </w:rPr>
      </w:pPr>
      <w:r w:rsidRPr="007B518F">
        <w:rPr>
          <w:rFonts w:ascii="Times New Roman" w:hAnsi="Times New Roman" w:cs="Times New Roman"/>
          <w:b/>
          <w:bCs/>
        </w:rPr>
        <w:t>Konopiska:</w:t>
      </w:r>
      <w:r w:rsidRPr="007B518F">
        <w:rPr>
          <w:rFonts w:ascii="Times New Roman" w:hAnsi="Times New Roman" w:cs="Times New Roman"/>
          <w:b/>
          <w:bCs/>
        </w:rPr>
        <w:br/>
        <w:t>OGŁOSZENIE O ZMIANIE OGŁOSZENIA</w:t>
      </w:r>
    </w:p>
    <w:p w:rsidR="00C4643B" w:rsidRPr="007B518F" w:rsidRDefault="00C4643B" w:rsidP="00C4643B">
      <w:pPr>
        <w:rPr>
          <w:rFonts w:ascii="Times New Roman" w:hAnsi="Times New Roman" w:cs="Times New Roman"/>
        </w:rPr>
      </w:pPr>
      <w:r w:rsidRPr="007B518F">
        <w:rPr>
          <w:rFonts w:ascii="Times New Roman" w:hAnsi="Times New Roman" w:cs="Times New Roman"/>
          <w:b/>
          <w:bCs/>
        </w:rPr>
        <w:t>OGŁOSZENIE DOTYCZY:</w:t>
      </w:r>
    </w:p>
    <w:p w:rsidR="00C4643B" w:rsidRPr="007B518F" w:rsidRDefault="00C4643B" w:rsidP="00C4643B">
      <w:pPr>
        <w:rPr>
          <w:rFonts w:ascii="Times New Roman" w:hAnsi="Times New Roman" w:cs="Times New Roman"/>
        </w:rPr>
      </w:pPr>
      <w:r w:rsidRPr="007B518F">
        <w:rPr>
          <w:rFonts w:ascii="Times New Roman" w:hAnsi="Times New Roman" w:cs="Times New Roman"/>
        </w:rPr>
        <w:t>Ogłoszenia o zamówieniu</w:t>
      </w:r>
    </w:p>
    <w:p w:rsidR="00C4643B" w:rsidRPr="007B518F" w:rsidRDefault="00C4643B" w:rsidP="00C4643B">
      <w:pPr>
        <w:rPr>
          <w:rFonts w:ascii="Times New Roman" w:hAnsi="Times New Roman" w:cs="Times New Roman"/>
          <w:b/>
          <w:bCs/>
        </w:rPr>
      </w:pPr>
      <w:r w:rsidRPr="007B518F">
        <w:rPr>
          <w:rFonts w:ascii="Times New Roman" w:hAnsi="Times New Roman" w:cs="Times New Roman"/>
          <w:b/>
          <w:bCs/>
          <w:u w:val="single"/>
        </w:rPr>
        <w:t>INFORMACJE O ZMIENIANYM OGŁOSZENIU</w:t>
      </w:r>
    </w:p>
    <w:p w:rsidR="00C4643B" w:rsidRPr="007B518F" w:rsidRDefault="00C4643B" w:rsidP="00C4643B">
      <w:pPr>
        <w:rPr>
          <w:rFonts w:ascii="Times New Roman" w:hAnsi="Times New Roman" w:cs="Times New Roman"/>
        </w:rPr>
      </w:pPr>
      <w:r w:rsidRPr="007B518F">
        <w:rPr>
          <w:rFonts w:ascii="Times New Roman" w:hAnsi="Times New Roman" w:cs="Times New Roman"/>
          <w:b/>
          <w:bCs/>
        </w:rPr>
        <w:t>Numer: </w:t>
      </w:r>
      <w:r w:rsidRPr="007B518F">
        <w:rPr>
          <w:rFonts w:ascii="Times New Roman" w:hAnsi="Times New Roman" w:cs="Times New Roman"/>
        </w:rPr>
        <w:t>553503-N-2019 </w:t>
      </w:r>
      <w:r w:rsidRPr="007B518F">
        <w:rPr>
          <w:rFonts w:ascii="Times New Roman" w:hAnsi="Times New Roman" w:cs="Times New Roman"/>
        </w:rPr>
        <w:br/>
      </w:r>
      <w:r w:rsidRPr="007B518F">
        <w:rPr>
          <w:rFonts w:ascii="Times New Roman" w:hAnsi="Times New Roman" w:cs="Times New Roman"/>
          <w:b/>
          <w:bCs/>
        </w:rPr>
        <w:t>Data: </w:t>
      </w:r>
      <w:r w:rsidRPr="007B518F">
        <w:rPr>
          <w:rFonts w:ascii="Times New Roman" w:hAnsi="Times New Roman" w:cs="Times New Roman"/>
        </w:rPr>
        <w:t>29/05/2019 </w:t>
      </w:r>
    </w:p>
    <w:p w:rsidR="00C4643B" w:rsidRPr="007B518F" w:rsidRDefault="00C4643B" w:rsidP="00C4643B">
      <w:pPr>
        <w:rPr>
          <w:rFonts w:ascii="Times New Roman" w:hAnsi="Times New Roman" w:cs="Times New Roman"/>
          <w:b/>
          <w:bCs/>
        </w:rPr>
      </w:pPr>
      <w:r w:rsidRPr="007B518F">
        <w:rPr>
          <w:rFonts w:ascii="Times New Roman" w:hAnsi="Times New Roman" w:cs="Times New Roman"/>
          <w:b/>
          <w:bCs/>
          <w:u w:val="single"/>
        </w:rPr>
        <w:t>SEKCJA I: ZAMAWIAJĄCY</w:t>
      </w:r>
    </w:p>
    <w:p w:rsidR="00C4643B" w:rsidRPr="007B518F" w:rsidRDefault="00C4643B" w:rsidP="00C4643B">
      <w:pPr>
        <w:rPr>
          <w:rFonts w:ascii="Times New Roman" w:hAnsi="Times New Roman" w:cs="Times New Roman"/>
        </w:rPr>
      </w:pPr>
      <w:r w:rsidRPr="007B518F">
        <w:rPr>
          <w:rFonts w:ascii="Times New Roman" w:hAnsi="Times New Roman" w:cs="Times New Roman"/>
        </w:rPr>
        <w:t>Gmina Konopiska, Krajowy numer identyfikacyjny 15139801400000, ul. ul. Lipowa  5, 42-274  Konopiska, woj. śląskie, państwo Polska, tel. 343 282 057, e-mail przetargi@konopiska.pl, faks 343 282 035. </w:t>
      </w:r>
      <w:r w:rsidRPr="007B518F">
        <w:rPr>
          <w:rFonts w:ascii="Times New Roman" w:hAnsi="Times New Roman" w:cs="Times New Roman"/>
        </w:rPr>
        <w:br/>
        <w:t>Adres strony internetowej (</w:t>
      </w:r>
      <w:proofErr w:type="spellStart"/>
      <w:r w:rsidRPr="007B518F">
        <w:rPr>
          <w:rFonts w:ascii="Times New Roman" w:hAnsi="Times New Roman" w:cs="Times New Roman"/>
        </w:rPr>
        <w:t>url</w:t>
      </w:r>
      <w:proofErr w:type="spellEnd"/>
      <w:r w:rsidRPr="007B518F">
        <w:rPr>
          <w:rFonts w:ascii="Times New Roman" w:hAnsi="Times New Roman" w:cs="Times New Roman"/>
        </w:rPr>
        <w:t>): http://www.bip.konopiska.akcessnet.net </w:t>
      </w:r>
    </w:p>
    <w:p w:rsidR="00C4643B" w:rsidRPr="007B518F" w:rsidRDefault="00C4643B" w:rsidP="00C4643B">
      <w:pPr>
        <w:rPr>
          <w:rFonts w:ascii="Times New Roman" w:hAnsi="Times New Roman" w:cs="Times New Roman"/>
          <w:b/>
          <w:bCs/>
        </w:rPr>
      </w:pPr>
      <w:r w:rsidRPr="007B518F">
        <w:rPr>
          <w:rFonts w:ascii="Times New Roman" w:hAnsi="Times New Roman" w:cs="Times New Roman"/>
          <w:b/>
          <w:bCs/>
          <w:u w:val="single"/>
        </w:rPr>
        <w:t>SEKCJA II: ZMIANY W OGŁOSZENIU</w:t>
      </w:r>
    </w:p>
    <w:p w:rsidR="00C4643B" w:rsidRPr="007B518F" w:rsidRDefault="00C4643B" w:rsidP="00C4643B">
      <w:pPr>
        <w:rPr>
          <w:rFonts w:ascii="Times New Roman" w:hAnsi="Times New Roman" w:cs="Times New Roman"/>
        </w:rPr>
      </w:pPr>
      <w:r w:rsidRPr="007B518F">
        <w:rPr>
          <w:rFonts w:ascii="Times New Roman" w:hAnsi="Times New Roman" w:cs="Times New Roman"/>
          <w:b/>
          <w:bCs/>
        </w:rPr>
        <w:t>II.1) Tekst, który należy zmienić:</w:t>
      </w:r>
      <w:r w:rsidRPr="007B518F">
        <w:rPr>
          <w:rFonts w:ascii="Times New Roman" w:hAnsi="Times New Roman" w:cs="Times New Roman"/>
        </w:rPr>
        <w:t> </w:t>
      </w:r>
    </w:p>
    <w:p w:rsidR="00C4643B" w:rsidRPr="007B518F" w:rsidRDefault="00C4643B" w:rsidP="00C4643B">
      <w:pPr>
        <w:rPr>
          <w:rFonts w:ascii="Times New Roman" w:hAnsi="Times New Roman" w:cs="Times New Roman"/>
        </w:rPr>
      </w:pPr>
      <w:r w:rsidRPr="007B518F">
        <w:rPr>
          <w:rFonts w:ascii="Times New Roman" w:hAnsi="Times New Roman" w:cs="Times New Roman"/>
          <w:b/>
          <w:bCs/>
        </w:rPr>
        <w:t>Miejsce, w którym znajduje się zmieniany tekst:</w:t>
      </w:r>
      <w:r w:rsidRPr="007B518F">
        <w:rPr>
          <w:rFonts w:ascii="Times New Roman" w:hAnsi="Times New Roman" w:cs="Times New Roman"/>
        </w:rPr>
        <w:t> </w:t>
      </w:r>
      <w:r w:rsidRPr="007B518F">
        <w:rPr>
          <w:rFonts w:ascii="Times New Roman" w:hAnsi="Times New Roman" w:cs="Times New Roman"/>
        </w:rPr>
        <w:br/>
      </w:r>
      <w:r w:rsidRPr="007B518F">
        <w:rPr>
          <w:rFonts w:ascii="Times New Roman" w:hAnsi="Times New Roman" w:cs="Times New Roman"/>
          <w:b/>
          <w:bCs/>
        </w:rPr>
        <w:t>Numer sekcji: </w:t>
      </w:r>
      <w:r w:rsidRPr="007B518F">
        <w:rPr>
          <w:rFonts w:ascii="Times New Roman" w:hAnsi="Times New Roman" w:cs="Times New Roman"/>
        </w:rPr>
        <w:t>III </w:t>
      </w:r>
      <w:r w:rsidRPr="007B518F">
        <w:rPr>
          <w:rFonts w:ascii="Times New Roman" w:hAnsi="Times New Roman" w:cs="Times New Roman"/>
        </w:rPr>
        <w:br/>
      </w:r>
      <w:r w:rsidRPr="007B518F">
        <w:rPr>
          <w:rFonts w:ascii="Times New Roman" w:hAnsi="Times New Roman" w:cs="Times New Roman"/>
          <w:b/>
          <w:bCs/>
        </w:rPr>
        <w:t>Punkt: </w:t>
      </w:r>
      <w:r w:rsidRPr="007B518F">
        <w:rPr>
          <w:rFonts w:ascii="Times New Roman" w:hAnsi="Times New Roman" w:cs="Times New Roman"/>
        </w:rPr>
        <w:t>1.3) </w:t>
      </w:r>
      <w:r w:rsidRPr="007B518F">
        <w:rPr>
          <w:rFonts w:ascii="Times New Roman" w:hAnsi="Times New Roman" w:cs="Times New Roman"/>
        </w:rPr>
        <w:br/>
      </w:r>
      <w:r w:rsidRPr="007B518F">
        <w:rPr>
          <w:rFonts w:ascii="Times New Roman" w:hAnsi="Times New Roman" w:cs="Times New Roman"/>
          <w:b/>
          <w:bCs/>
        </w:rPr>
        <w:t>W ogłoszeniu jest: </w:t>
      </w:r>
      <w:r w:rsidRPr="007B518F">
        <w:rPr>
          <w:rFonts w:ascii="Times New Roman" w:hAnsi="Times New Roman" w:cs="Times New Roman"/>
        </w:rPr>
        <w:t xml:space="preserve">W celu potwierdzenia spełniania niniejszego warunku Wykonawcy zobowiązani są wykazać, że w okresie ostatnich pięciu lat przed upływem terminu składania ofert, a jeżeli okres prowadzenia działalności jest krótszy – w tym okresie, wykonali (zrealizowali) tj. zakończyli roboty odpowiadające swoim rodzajem robotom stanowiącym przedmiot zamówienia co najmniej jedno zadanie polegające na budowie lub przebudowie albo odbudowie drogi o nawierzchni asfaltowej o łącznej wartości zadania co najmniej 500 000,00 zł brutto. W przypadku robót budowlanych, których wartość została wyrażona w umowie w innej walucie niż PLN należy dokonać przeliczenia tej waluty na PLN przy zastosowaniu średniego kursu NBP na dzień zakończenia robót budowlanych (w przypadku robót budowlanych rozliczanych wyłącznie w walutach innych niż PLN). b) W celu potwierdzenia spełniania niniejszego warunku Wykonawcy zobowiązani są wskazać osoby, które będą uczestniczyły w wykonywaniu zamówienia, legitymujące się kwalifikacjami zawodowymi i doświadczeniem odpowiednim do funkcji, jakie zostaną im powierzone. • Osoba proponowana do </w:t>
      </w:r>
      <w:r w:rsidRPr="007B518F">
        <w:rPr>
          <w:rFonts w:ascii="Times New Roman" w:hAnsi="Times New Roman" w:cs="Times New Roman"/>
        </w:rPr>
        <w:lastRenderedPageBreak/>
        <w:t xml:space="preserve">pełnienia funkcji – kierownika budowy w specjalności drogowej: </w:t>
      </w:r>
      <w:r w:rsidRPr="007B518F">
        <w:rPr>
          <w:rFonts w:ascii="Times New Roman" w:hAnsi="Times New Roman" w:cs="Times New Roman"/>
        </w:rPr>
        <w:sym w:font="Symbol" w:char="F02D"/>
      </w:r>
      <w:r w:rsidRPr="007B518F">
        <w:rPr>
          <w:rFonts w:ascii="Times New Roman" w:hAnsi="Times New Roman" w:cs="Times New Roman"/>
        </w:rPr>
        <w:t xml:space="preserve"> wymagana liczba osób: 1 osoba </w:t>
      </w:r>
      <w:r w:rsidRPr="007B518F">
        <w:rPr>
          <w:rFonts w:ascii="Times New Roman" w:hAnsi="Times New Roman" w:cs="Times New Roman"/>
        </w:rPr>
        <w:sym w:font="Symbol" w:char="F02D"/>
      </w:r>
      <w:r w:rsidRPr="007B518F">
        <w:rPr>
          <w:rFonts w:ascii="Times New Roman" w:hAnsi="Times New Roman" w:cs="Times New Roman"/>
        </w:rPr>
        <w:t xml:space="preserve"> minimalne kwalifikacje: osoba proponowana do pełnienia funkcji kierownik budowy winna posiadać uprawnienia do kierowania robotami budowlanymi w specjalności drogowej lub uprawnienia równoważne do powyższych, a wydane na podstawie wcześniej obowiązujących przepisów. </w:t>
      </w:r>
      <w:r w:rsidRPr="007B518F">
        <w:rPr>
          <w:rFonts w:ascii="Times New Roman" w:hAnsi="Times New Roman" w:cs="Times New Roman"/>
        </w:rPr>
        <w:sym w:font="Symbol" w:char="F02D"/>
      </w:r>
      <w:r w:rsidRPr="007B518F">
        <w:rPr>
          <w:rFonts w:ascii="Times New Roman" w:hAnsi="Times New Roman" w:cs="Times New Roman"/>
        </w:rPr>
        <w:t xml:space="preserve"> doświadczenie zawodowe: co najmniej 5-letnie doświadczenie w kierowaniu robotami budowlanymi w/w specjalności licząc od daty uzyskania uprawnień oraz posiada doświadczenie w realizacji co najmniej jedno zadanie polegające na budowie lub przebudowie albo odbudowie drogi o nawierzchni asfaltowej o łącznej wartości zadania co najmniej 500 000,00 zł brutto. • Osoba proponowana do pełnienia funkcji – kierownika robót w specjalności kanalizacyjnej </w:t>
      </w:r>
      <w:r w:rsidRPr="007B518F">
        <w:rPr>
          <w:rFonts w:ascii="Times New Roman" w:hAnsi="Times New Roman" w:cs="Times New Roman"/>
        </w:rPr>
        <w:sym w:font="Symbol" w:char="F02D"/>
      </w:r>
      <w:r w:rsidRPr="007B518F">
        <w:rPr>
          <w:rFonts w:ascii="Times New Roman" w:hAnsi="Times New Roman" w:cs="Times New Roman"/>
        </w:rPr>
        <w:t xml:space="preserve"> wymagana liczba osób: 1 osoba </w:t>
      </w:r>
      <w:r w:rsidRPr="007B518F">
        <w:rPr>
          <w:rFonts w:ascii="Times New Roman" w:hAnsi="Times New Roman" w:cs="Times New Roman"/>
        </w:rPr>
        <w:sym w:font="Symbol" w:char="F02D"/>
      </w:r>
      <w:r w:rsidRPr="007B518F">
        <w:rPr>
          <w:rFonts w:ascii="Times New Roman" w:hAnsi="Times New Roman" w:cs="Times New Roman"/>
        </w:rPr>
        <w:t xml:space="preserve"> minimalne kwalifikacje: osoba proponowana do pełnienia funkcji kierownik robót winna posiadać uprawnienia </w:t>
      </w:r>
      <w:proofErr w:type="spellStart"/>
      <w:r w:rsidRPr="007B518F">
        <w:rPr>
          <w:rFonts w:ascii="Times New Roman" w:hAnsi="Times New Roman" w:cs="Times New Roman"/>
        </w:rPr>
        <w:t>uprawnienia</w:t>
      </w:r>
      <w:proofErr w:type="spellEnd"/>
      <w:r w:rsidRPr="007B518F">
        <w:rPr>
          <w:rFonts w:ascii="Times New Roman" w:hAnsi="Times New Roman" w:cs="Times New Roman"/>
        </w:rPr>
        <w:t xml:space="preserve"> do kierowania robotami budowlanymi w specjalności instalacyjnej w zakresie sieci, instalacji wodociągowych i kanalizacyjnych lub uprawnienia równoważne do powyższych, a wydane na podstawie wcześniej obowiązujących przepisów. </w:t>
      </w:r>
      <w:r w:rsidRPr="007B518F">
        <w:rPr>
          <w:rFonts w:ascii="Times New Roman" w:hAnsi="Times New Roman" w:cs="Times New Roman"/>
        </w:rPr>
        <w:br/>
      </w:r>
      <w:r w:rsidRPr="007B518F">
        <w:rPr>
          <w:rFonts w:ascii="Times New Roman" w:hAnsi="Times New Roman" w:cs="Times New Roman"/>
          <w:b/>
          <w:bCs/>
        </w:rPr>
        <w:t>W ogłoszeniu powinno być: </w:t>
      </w:r>
      <w:r w:rsidRPr="007B518F">
        <w:rPr>
          <w:rFonts w:ascii="Times New Roman" w:hAnsi="Times New Roman" w:cs="Times New Roman"/>
        </w:rPr>
        <w:t xml:space="preserve">a) W celu potwierdzenia spełniania niniejszego warunku Wykonawcy zobowiązani są wykazać, że w okresie ostatnich pięciu lat przed upływem terminu składania ofert, a jeżeli okres prowadzenia działalności jest krótszy – w tym okresie, wykonali (zrealizowali) tj. zakończyli roboty odpowiadające swoim rodzajem robotom stanowiącym przedmiot zamówienia co najmniej jedno zadanie polegające na budowie lub przebudowie albo odbudowie drogi o nawierzchni asfaltowej lub z kostki brukowej o łącznej wartości zadania co najmniej 500 000,00 zł brutto. W przypadku robót budowlanych, których wartość została wyrażona w umowie w innej walucie niż PLN należy dokonać przeliczenia tej waluty na PLN przy zastosowaniu średniego kursu NBP na dzień zakończenia robót budowlanych (w przypadku robót budowlanych rozliczanych wyłącznie w walutach innych niż PLN). b) W celu potwierdzenia spełniania niniejszego warunku Wykonawcy zobowiązani są wskazać osoby, które będą uczestniczyły w wykonywaniu zamówienia, legitymujące się kwalifikacjami zawodowymi i doświadczeniem odpowiednim do funkcji, jakie zostaną im powierzone. • Osoba proponowana do pełnienia funkcji – kierownika budowy w specjalności drogowej: </w:t>
      </w:r>
      <w:r w:rsidRPr="007B518F">
        <w:rPr>
          <w:rFonts w:ascii="Times New Roman" w:hAnsi="Times New Roman" w:cs="Times New Roman"/>
        </w:rPr>
        <w:sym w:font="Symbol" w:char="F02D"/>
      </w:r>
      <w:r w:rsidRPr="007B518F">
        <w:rPr>
          <w:rFonts w:ascii="Times New Roman" w:hAnsi="Times New Roman" w:cs="Times New Roman"/>
        </w:rPr>
        <w:t xml:space="preserve"> wymagana liczba osób: 1 osoba </w:t>
      </w:r>
      <w:r w:rsidRPr="007B518F">
        <w:rPr>
          <w:rFonts w:ascii="Times New Roman" w:hAnsi="Times New Roman" w:cs="Times New Roman"/>
        </w:rPr>
        <w:sym w:font="Symbol" w:char="F02D"/>
      </w:r>
      <w:r w:rsidRPr="007B518F">
        <w:rPr>
          <w:rFonts w:ascii="Times New Roman" w:hAnsi="Times New Roman" w:cs="Times New Roman"/>
        </w:rPr>
        <w:t xml:space="preserve"> minimalne kwalifikacje: osoba proponowana do pełnienia funkcji kierownik budowy winna posiadać uprawnienia do kierowania robotami budowlanymi w specjalności drogowej lub uprawnienia równoważne do powyższych, a wydane na podstawie wcześniej obowiązujących przepisów. </w:t>
      </w:r>
      <w:r w:rsidRPr="007B518F">
        <w:rPr>
          <w:rFonts w:ascii="Times New Roman" w:hAnsi="Times New Roman" w:cs="Times New Roman"/>
        </w:rPr>
        <w:sym w:font="Symbol" w:char="F02D"/>
      </w:r>
      <w:r w:rsidRPr="007B518F">
        <w:rPr>
          <w:rFonts w:ascii="Times New Roman" w:hAnsi="Times New Roman" w:cs="Times New Roman"/>
        </w:rPr>
        <w:t xml:space="preserve"> doświadczenie zawodowe: co najmniej 5-letnie doświadczenie w kierowaniu robotami budowlanymi w/w specjalności licząc od daty uzyskania uprawnień oraz posiada doświadczenie w realizacji co najmniej jedno zadanie polegające na budowie lub przebudowie albo odbudowie drogi o nawierzchni asfaltowej lub z kostki brukowej o łącznej wartości zadania co najmniej 500 000,00 zł brutto. • Osoba proponowana do pełnienia funkcji – kierownika robót w specjalności kanalizacyjnej </w:t>
      </w:r>
      <w:r w:rsidRPr="007B518F">
        <w:rPr>
          <w:rFonts w:ascii="Times New Roman" w:hAnsi="Times New Roman" w:cs="Times New Roman"/>
        </w:rPr>
        <w:sym w:font="Symbol" w:char="F02D"/>
      </w:r>
      <w:r w:rsidRPr="007B518F">
        <w:rPr>
          <w:rFonts w:ascii="Times New Roman" w:hAnsi="Times New Roman" w:cs="Times New Roman"/>
        </w:rPr>
        <w:t xml:space="preserve"> wymagana liczba osób: 1 osoba </w:t>
      </w:r>
      <w:r w:rsidRPr="007B518F">
        <w:rPr>
          <w:rFonts w:ascii="Times New Roman" w:hAnsi="Times New Roman" w:cs="Times New Roman"/>
        </w:rPr>
        <w:sym w:font="Symbol" w:char="F02D"/>
      </w:r>
      <w:r w:rsidRPr="007B518F">
        <w:rPr>
          <w:rFonts w:ascii="Times New Roman" w:hAnsi="Times New Roman" w:cs="Times New Roman"/>
        </w:rPr>
        <w:t xml:space="preserve"> minimalne kwalifikacje: osoba proponowana do pełnienia funkcji kierownik robót winna posiadać uprawnienia </w:t>
      </w:r>
      <w:proofErr w:type="spellStart"/>
      <w:r w:rsidRPr="007B518F">
        <w:rPr>
          <w:rFonts w:ascii="Times New Roman" w:hAnsi="Times New Roman" w:cs="Times New Roman"/>
        </w:rPr>
        <w:t>uprawnienia</w:t>
      </w:r>
      <w:proofErr w:type="spellEnd"/>
      <w:r w:rsidRPr="007B518F">
        <w:rPr>
          <w:rFonts w:ascii="Times New Roman" w:hAnsi="Times New Roman" w:cs="Times New Roman"/>
        </w:rPr>
        <w:t xml:space="preserve"> do kierowania robotami budowlanymi w specjalności instalacyjnej w zakresie sieci, instalacji wodociągowych i kanalizacyjnych lub uprawnienia równoważne do powyższych, a wydane na podstawie wcześniej obowiązujących przepisów. </w:t>
      </w:r>
    </w:p>
    <w:p w:rsidR="00300FF4" w:rsidRDefault="00300FF4" w:rsidP="00300FF4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</w:p>
    <w:p w:rsidR="00300FF4" w:rsidRDefault="00300FF4" w:rsidP="00300FF4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</w:p>
    <w:p w:rsidR="003404E3" w:rsidRPr="007B518F" w:rsidRDefault="007B518F" w:rsidP="00300FF4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B518F">
        <w:rPr>
          <w:rFonts w:ascii="Times New Roman" w:hAnsi="Times New Roman" w:cs="Times New Roman"/>
          <w:b/>
          <w:sz w:val="24"/>
        </w:rPr>
        <w:t>Wójt Gminy Konopiska</w:t>
      </w:r>
    </w:p>
    <w:p w:rsidR="007B518F" w:rsidRPr="007B518F" w:rsidRDefault="007B518F" w:rsidP="00300FF4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 w:rsidRPr="007B518F">
        <w:rPr>
          <w:rFonts w:ascii="Times New Roman" w:hAnsi="Times New Roman" w:cs="Times New Roman"/>
          <w:b/>
          <w:sz w:val="24"/>
        </w:rPr>
        <w:t>Mgr inż. Jerzy Żurek</w:t>
      </w:r>
    </w:p>
    <w:sectPr w:rsidR="007B518F" w:rsidRPr="007B5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5A" w:rsidRDefault="00163A5A" w:rsidP="00C4643B">
      <w:pPr>
        <w:spacing w:after="0" w:line="240" w:lineRule="auto"/>
      </w:pPr>
      <w:r>
        <w:separator/>
      </w:r>
    </w:p>
  </w:endnote>
  <w:endnote w:type="continuationSeparator" w:id="0">
    <w:p w:rsidR="00163A5A" w:rsidRDefault="00163A5A" w:rsidP="00C4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5A" w:rsidRDefault="00163A5A" w:rsidP="00C4643B">
      <w:pPr>
        <w:spacing w:after="0" w:line="240" w:lineRule="auto"/>
      </w:pPr>
      <w:r>
        <w:separator/>
      </w:r>
    </w:p>
  </w:footnote>
  <w:footnote w:type="continuationSeparator" w:id="0">
    <w:p w:rsidR="00163A5A" w:rsidRDefault="00163A5A" w:rsidP="00C4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3B" w:rsidRDefault="00C4643B" w:rsidP="00C4643B">
    <w:pPr>
      <w:ind w:right="600"/>
      <w:rPr>
        <w:sz w:val="24"/>
        <w:szCs w:val="2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79"/>
      <w:gridCol w:w="2973"/>
      <w:gridCol w:w="3236"/>
    </w:tblGrid>
    <w:tr w:rsidR="00C4643B" w:rsidTr="00422A93">
      <w:trPr>
        <w:trHeight w:val="1544"/>
      </w:trPr>
      <w:tc>
        <w:tcPr>
          <w:tcW w:w="3358" w:type="dxa"/>
        </w:tcPr>
        <w:p w:rsidR="00C4643B" w:rsidRDefault="00C4643B" w:rsidP="00422A93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0" distR="0" simplePos="0" relativeHeight="251659264" behindDoc="0" locked="0" layoutInCell="1" allowOverlap="1" wp14:anchorId="4CA32907" wp14:editId="2A69D067">
                <wp:simplePos x="0" y="0"/>
                <wp:positionH relativeFrom="column">
                  <wp:posOffset>158750</wp:posOffset>
                </wp:positionH>
                <wp:positionV relativeFrom="paragraph">
                  <wp:posOffset>109855</wp:posOffset>
                </wp:positionV>
                <wp:extent cx="1673860" cy="1025525"/>
                <wp:effectExtent l="0" t="0" r="2540" b="317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860" cy="1025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42" w:type="dxa"/>
        </w:tcPr>
        <w:p w:rsidR="00C4643B" w:rsidRDefault="00C4643B" w:rsidP="00422A93">
          <w:pPr>
            <w:pStyle w:val="Nagwek"/>
          </w:pPr>
        </w:p>
      </w:tc>
      <w:tc>
        <w:tcPr>
          <w:tcW w:w="3253" w:type="dxa"/>
        </w:tcPr>
        <w:p w:rsidR="00C4643B" w:rsidRDefault="00C4643B" w:rsidP="00422A93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386CD79C" wp14:editId="42984D7E">
                <wp:simplePos x="0" y="0"/>
                <wp:positionH relativeFrom="column">
                  <wp:posOffset>213360</wp:posOffset>
                </wp:positionH>
                <wp:positionV relativeFrom="paragraph">
                  <wp:posOffset>-1352550</wp:posOffset>
                </wp:positionV>
                <wp:extent cx="1809750" cy="1187450"/>
                <wp:effectExtent l="0" t="0" r="0" b="0"/>
                <wp:wrapTight wrapText="bothSides">
                  <wp:wrapPolygon edited="0">
                    <wp:start x="0" y="0"/>
                    <wp:lineTo x="0" y="21138"/>
                    <wp:lineTo x="21373" y="21138"/>
                    <wp:lineTo x="21373" y="0"/>
                    <wp:lineTo x="0" y="0"/>
                  </wp:wrapPolygon>
                </wp:wrapTight>
                <wp:docPr id="4" name="Obraz 4" descr="RTEmagicC_PROW-2014-20_214f5e1ac6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TEmagicC_PROW-2014-20_214f5e1ac6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4643B" w:rsidRPr="00F910CA" w:rsidRDefault="00C4643B" w:rsidP="00C4643B">
    <w:pPr>
      <w:pBdr>
        <w:bottom w:val="single" w:sz="6" w:space="1" w:color="auto"/>
      </w:pBdr>
      <w:jc w:val="center"/>
      <w:rPr>
        <w:rFonts w:ascii="Tahoma" w:hAnsi="Tahoma" w:cs="Tahoma"/>
        <w:b/>
        <w:szCs w:val="24"/>
      </w:rPr>
    </w:pPr>
    <w:r w:rsidRPr="000E7FF3">
      <w:rPr>
        <w:rFonts w:ascii="Tahoma" w:hAnsi="Tahoma" w:cs="Tahoma"/>
        <w:b/>
        <w:szCs w:val="24"/>
      </w:rPr>
      <w:t>„Europejski Fundusz Rolny na rz</w:t>
    </w:r>
    <w:r>
      <w:rPr>
        <w:rFonts w:ascii="Tahoma" w:hAnsi="Tahoma" w:cs="Tahoma"/>
        <w:b/>
        <w:szCs w:val="24"/>
      </w:rPr>
      <w:t xml:space="preserve">ecz Rozwoju Obszarów Wiejskich: </w:t>
    </w:r>
    <w:r w:rsidRPr="000E7FF3">
      <w:rPr>
        <w:rFonts w:ascii="Tahoma" w:hAnsi="Tahoma" w:cs="Tahoma"/>
        <w:b/>
        <w:szCs w:val="24"/>
      </w:rPr>
      <w:t xml:space="preserve">Europa </w:t>
    </w:r>
    <w:r>
      <w:rPr>
        <w:rFonts w:ascii="Tahoma" w:hAnsi="Tahoma" w:cs="Tahoma"/>
        <w:b/>
        <w:szCs w:val="24"/>
      </w:rPr>
      <w:t>inwestująca w obszary wiejskie”</w:t>
    </w:r>
  </w:p>
  <w:p w:rsidR="00C4643B" w:rsidRDefault="00C464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3B"/>
    <w:rsid w:val="00163A5A"/>
    <w:rsid w:val="00300FF4"/>
    <w:rsid w:val="003404E3"/>
    <w:rsid w:val="007B518F"/>
    <w:rsid w:val="00C4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43B"/>
  </w:style>
  <w:style w:type="paragraph" w:styleId="Stopka">
    <w:name w:val="footer"/>
    <w:basedOn w:val="Normalny"/>
    <w:link w:val="StopkaZnak"/>
    <w:uiPriority w:val="99"/>
    <w:unhideWhenUsed/>
    <w:rsid w:val="00C4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43B"/>
  </w:style>
  <w:style w:type="paragraph" w:styleId="Bezodstpw">
    <w:name w:val="No Spacing"/>
    <w:uiPriority w:val="1"/>
    <w:qFormat/>
    <w:rsid w:val="007B51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43B"/>
  </w:style>
  <w:style w:type="paragraph" w:styleId="Stopka">
    <w:name w:val="footer"/>
    <w:basedOn w:val="Normalny"/>
    <w:link w:val="StopkaZnak"/>
    <w:uiPriority w:val="99"/>
    <w:unhideWhenUsed/>
    <w:rsid w:val="00C4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43B"/>
  </w:style>
  <w:style w:type="paragraph" w:styleId="Bezodstpw">
    <w:name w:val="No Spacing"/>
    <w:uiPriority w:val="1"/>
    <w:qFormat/>
    <w:rsid w:val="007B5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</dc:creator>
  <cp:lastModifiedBy>Informacja</cp:lastModifiedBy>
  <cp:revision>3</cp:revision>
  <dcterms:created xsi:type="dcterms:W3CDTF">2019-06-06T12:20:00Z</dcterms:created>
  <dcterms:modified xsi:type="dcterms:W3CDTF">2019-06-06T12:23:00Z</dcterms:modified>
</cp:coreProperties>
</file>