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color w:val="000000"/>
          <w:sz w:val="27"/>
          <w:szCs w:val="27"/>
          <w:lang w:eastAsia="pl-PL"/>
        </w:rPr>
        <w:t>O</w:t>
      </w:r>
      <w:r w:rsidRPr="00271CAE">
        <w:rPr>
          <w:rFonts w:ascii="Times New Roman" w:eastAsia="Times New Roman" w:hAnsi="Times New Roman" w:cs="Times New Roman"/>
          <w:color w:val="000000"/>
          <w:sz w:val="20"/>
          <w:szCs w:val="20"/>
          <w:lang w:eastAsia="pl-PL"/>
        </w:rPr>
        <w:t>głoszenie nr 545047-N-2019 z dnia 2019-05-08 r. </w:t>
      </w:r>
      <w:r w:rsidRPr="00271CAE">
        <w:rPr>
          <w:rFonts w:ascii="Times New Roman" w:eastAsia="Times New Roman" w:hAnsi="Times New Roman" w:cs="Times New Roman"/>
          <w:color w:val="000000"/>
          <w:sz w:val="20"/>
          <w:szCs w:val="20"/>
          <w:lang w:eastAsia="pl-PL"/>
        </w:rPr>
        <w:br/>
      </w:r>
    </w:p>
    <w:p w:rsidR="00271CAE" w:rsidRPr="00271CAE" w:rsidRDefault="00271CAE" w:rsidP="00271CAE">
      <w:pPr>
        <w:spacing w:after="0" w:line="450" w:lineRule="atLeast"/>
        <w:jc w:val="center"/>
        <w:rPr>
          <w:rFonts w:ascii="Times New Roman" w:eastAsia="Times New Roman" w:hAnsi="Times New Roman" w:cs="Times New Roman"/>
          <w:b/>
          <w:bCs/>
          <w:color w:val="000000"/>
          <w:sz w:val="20"/>
          <w:szCs w:val="20"/>
          <w:lang w:eastAsia="pl-PL"/>
        </w:rPr>
      </w:pPr>
      <w:r w:rsidRPr="00271CAE">
        <w:rPr>
          <w:rFonts w:ascii="Times New Roman" w:eastAsia="Times New Roman" w:hAnsi="Times New Roman" w:cs="Times New Roman"/>
          <w:b/>
          <w:bCs/>
          <w:color w:val="000000"/>
          <w:sz w:val="20"/>
          <w:szCs w:val="20"/>
          <w:lang w:eastAsia="pl-PL"/>
        </w:rPr>
        <w:t>Gmina Konopiska: Udzielenie dwóch kredytów długoterminowych dla Gminy Konopiska w 2019 roku.</w:t>
      </w:r>
      <w:r w:rsidRPr="00271CAE">
        <w:rPr>
          <w:rFonts w:ascii="Times New Roman" w:eastAsia="Times New Roman" w:hAnsi="Times New Roman" w:cs="Times New Roman"/>
          <w:b/>
          <w:bCs/>
          <w:color w:val="000000"/>
          <w:sz w:val="20"/>
          <w:szCs w:val="20"/>
          <w:lang w:eastAsia="pl-PL"/>
        </w:rPr>
        <w:br/>
        <w:t>OGŁOSZENIE O ZAMÓWIENIU - Usługi</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Zamieszczanie ogłoszenia:</w:t>
      </w:r>
      <w:r w:rsidRPr="00271CAE">
        <w:rPr>
          <w:rFonts w:ascii="Times New Roman" w:eastAsia="Times New Roman" w:hAnsi="Times New Roman" w:cs="Times New Roman"/>
          <w:color w:val="000000"/>
          <w:sz w:val="20"/>
          <w:szCs w:val="20"/>
          <w:lang w:eastAsia="pl-PL"/>
        </w:rPr>
        <w:t> Zamieszczanie obowiązkowe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Ogłoszenie dotyczy:</w:t>
      </w:r>
      <w:r w:rsidRPr="00271CAE">
        <w:rPr>
          <w:rFonts w:ascii="Times New Roman" w:eastAsia="Times New Roman" w:hAnsi="Times New Roman" w:cs="Times New Roman"/>
          <w:color w:val="000000"/>
          <w:sz w:val="20"/>
          <w:szCs w:val="20"/>
          <w:lang w:eastAsia="pl-PL"/>
        </w:rPr>
        <w:t> Zamówienia publicznego</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Zamówienie dotyczy projektu lub programu współfinansowanego ze środków Unii Europejskiej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Nazwa projektu lub programu</w:t>
      </w:r>
      <w:r>
        <w:rPr>
          <w:rFonts w:ascii="Times New Roman" w:eastAsia="Times New Roman" w:hAnsi="Times New Roman" w:cs="Times New Roman"/>
          <w:color w:val="000000"/>
          <w:sz w:val="20"/>
          <w:szCs w:val="20"/>
          <w:lang w:eastAsia="pl-PL"/>
        </w:rPr>
        <w:t>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w:t>
      </w:r>
      <w:r w:rsidRPr="00271CAE">
        <w:rPr>
          <w:rFonts w:ascii="Times New Roman" w:eastAsia="Times New Roman" w:hAnsi="Times New Roman" w:cs="Times New Roman"/>
          <w:color w:val="000000"/>
          <w:sz w:val="20"/>
          <w:szCs w:val="20"/>
          <w:lang w:eastAsia="pl-PL"/>
        </w:rPr>
        <w:br/>
        <w:t xml:space="preserve">Należy podać minimalny procentowy wskaźnik zatrudnienia osób należących do jednej lub więcej kategorii, o których mowa w art. 22 ust. 2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nie mniejszy niż 30%, osób zatrudnionych przez zakłady pracy chronionej lub wykon</w:t>
      </w:r>
      <w:r>
        <w:rPr>
          <w:rFonts w:ascii="Times New Roman" w:eastAsia="Times New Roman" w:hAnsi="Times New Roman" w:cs="Times New Roman"/>
          <w:color w:val="000000"/>
          <w:sz w:val="20"/>
          <w:szCs w:val="20"/>
          <w:lang w:eastAsia="pl-PL"/>
        </w:rPr>
        <w:t>awców albo ich jednostki (w %) </w:t>
      </w:r>
    </w:p>
    <w:p w:rsidR="00271CAE" w:rsidRPr="00271CAE" w:rsidRDefault="00271CAE" w:rsidP="00271CAE">
      <w:pPr>
        <w:spacing w:after="0" w:line="450" w:lineRule="atLeast"/>
        <w:rPr>
          <w:rFonts w:ascii="Times New Roman" w:eastAsia="Times New Roman" w:hAnsi="Times New Roman" w:cs="Times New Roman"/>
          <w:b/>
          <w:bCs/>
          <w:color w:val="000000"/>
          <w:sz w:val="20"/>
          <w:szCs w:val="20"/>
          <w:lang w:eastAsia="pl-PL"/>
        </w:rPr>
      </w:pPr>
      <w:r w:rsidRPr="00271CAE">
        <w:rPr>
          <w:rFonts w:ascii="Times New Roman" w:eastAsia="Times New Roman" w:hAnsi="Times New Roman" w:cs="Times New Roman"/>
          <w:b/>
          <w:bCs/>
          <w:color w:val="000000"/>
          <w:sz w:val="20"/>
          <w:szCs w:val="20"/>
          <w:u w:val="single"/>
          <w:lang w:eastAsia="pl-PL"/>
        </w:rPr>
        <w:t>SEKCJA I: ZAMAWIAJĄCY</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Postępowanie przeprowadza centralny zamawiający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Postępowanie jest przeprowadzane wspólnie przez zamawiających</w:t>
      </w:r>
      <w:r w:rsidRPr="00271CAE">
        <w:rPr>
          <w:rFonts w:ascii="Times New Roman" w:eastAsia="Times New Roman" w:hAnsi="Times New Roman" w:cs="Times New Roman"/>
          <w:color w:val="000000"/>
          <w:sz w:val="20"/>
          <w:szCs w:val="20"/>
          <w:lang w:eastAsia="pl-PL"/>
        </w:rPr>
        <w:t>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lastRenderedPageBreak/>
        <w:t>Postępowanie jest przeprowadzane wspólnie z zamawiającymi z innych państw członkowskich Unii Europejskiej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Informacje dodatkowe:</w:t>
      </w:r>
      <w:r w:rsidRPr="00271CAE">
        <w:rPr>
          <w:rFonts w:ascii="Times New Roman" w:eastAsia="Times New Roman" w:hAnsi="Times New Roman" w:cs="Times New Roman"/>
          <w:color w:val="000000"/>
          <w:sz w:val="20"/>
          <w:szCs w:val="20"/>
          <w:lang w:eastAsia="pl-PL"/>
        </w:rPr>
        <w:t>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 1) NAZWA I ADRES: </w:t>
      </w:r>
      <w:r w:rsidRPr="00271CAE">
        <w:rPr>
          <w:rFonts w:ascii="Times New Roman" w:eastAsia="Times New Roman" w:hAnsi="Times New Roman" w:cs="Times New Roman"/>
          <w:color w:val="000000"/>
          <w:sz w:val="20"/>
          <w:szCs w:val="20"/>
          <w:lang w:eastAsia="pl-PL"/>
        </w:rPr>
        <w:t>Gmina Konopiska, krajowy numer identyfikacyjny 15139801400000, ul. ul. Lipowa  5 , 42-274  Konopiska, woj. śląskie, państwo Polska, tel. 343 282 057, e-mail przetargi@konopiska.pl, faks 343 282 035. </w:t>
      </w:r>
      <w:r w:rsidRPr="00271CAE">
        <w:rPr>
          <w:rFonts w:ascii="Times New Roman" w:eastAsia="Times New Roman" w:hAnsi="Times New Roman" w:cs="Times New Roman"/>
          <w:color w:val="000000"/>
          <w:sz w:val="20"/>
          <w:szCs w:val="20"/>
          <w:lang w:eastAsia="pl-PL"/>
        </w:rPr>
        <w:br/>
        <w:t>Adres strony internetowej (URL): www.bip.konopiska.akcessnet.net </w:t>
      </w:r>
      <w:r w:rsidRPr="00271CAE">
        <w:rPr>
          <w:rFonts w:ascii="Times New Roman" w:eastAsia="Times New Roman" w:hAnsi="Times New Roman" w:cs="Times New Roman"/>
          <w:color w:val="000000"/>
          <w:sz w:val="20"/>
          <w:szCs w:val="20"/>
          <w:lang w:eastAsia="pl-PL"/>
        </w:rPr>
        <w:br/>
        <w:t>Adres profilu nabywcy: </w:t>
      </w:r>
      <w:r w:rsidRPr="00271CAE">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 2) RODZAJ ZAMAWIAJĄCEGO: </w:t>
      </w:r>
      <w:r w:rsidRPr="00271CAE">
        <w:rPr>
          <w:rFonts w:ascii="Times New Roman" w:eastAsia="Times New Roman" w:hAnsi="Times New Roman" w:cs="Times New Roman"/>
          <w:color w:val="000000"/>
          <w:sz w:val="20"/>
          <w:szCs w:val="20"/>
          <w:lang w:eastAsia="pl-PL"/>
        </w:rPr>
        <w:t>Administracja samorządowa </w:t>
      </w:r>
      <w:r w:rsidRPr="00271CAE">
        <w:rPr>
          <w:rFonts w:ascii="Times New Roman" w:eastAsia="Times New Roman" w:hAnsi="Times New Roman" w:cs="Times New Roman"/>
          <w:color w:val="000000"/>
          <w:sz w:val="20"/>
          <w:szCs w:val="20"/>
          <w:lang w:eastAsia="pl-PL"/>
        </w:rPr>
        <w:br/>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I.3) WSPÓLNE UDZIELANIE ZAMÓWIENIA </w:t>
      </w:r>
      <w:r w:rsidRPr="00271CAE">
        <w:rPr>
          <w:rFonts w:ascii="Times New Roman" w:eastAsia="Times New Roman" w:hAnsi="Times New Roman" w:cs="Times New Roman"/>
          <w:b/>
          <w:bCs/>
          <w:i/>
          <w:iCs/>
          <w:color w:val="000000"/>
          <w:sz w:val="20"/>
          <w:szCs w:val="20"/>
          <w:lang w:eastAsia="pl-PL"/>
        </w:rPr>
        <w:t>(jeżeli dotyczy)</w:t>
      </w:r>
      <w:r w:rsidRPr="00271CAE">
        <w:rPr>
          <w:rFonts w:ascii="Times New Roman" w:eastAsia="Times New Roman" w:hAnsi="Times New Roman" w:cs="Times New Roman"/>
          <w:b/>
          <w:bCs/>
          <w:color w:val="000000"/>
          <w:sz w:val="20"/>
          <w:szCs w:val="20"/>
          <w:lang w:eastAsia="pl-PL"/>
        </w:rPr>
        <w:t>:</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71CAE">
        <w:rPr>
          <w:rFonts w:ascii="Times New Roman" w:eastAsia="Times New Roman" w:hAnsi="Times New Roman" w:cs="Times New Roman"/>
          <w:color w:val="000000"/>
          <w:sz w:val="20"/>
          <w:szCs w:val="20"/>
          <w:lang w:eastAsia="pl-PL"/>
        </w:rPr>
        <w:br/>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I.4) KOMUNIKACJA: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Tak </w:t>
      </w:r>
      <w:r w:rsidRPr="00271CAE">
        <w:rPr>
          <w:rFonts w:ascii="Times New Roman" w:eastAsia="Times New Roman" w:hAnsi="Times New Roman" w:cs="Times New Roman"/>
          <w:color w:val="000000"/>
          <w:sz w:val="20"/>
          <w:szCs w:val="20"/>
          <w:lang w:eastAsia="pl-PL"/>
        </w:rPr>
        <w:br/>
        <w:t>www.bip.konopiska.akcessnet.net</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Tak </w:t>
      </w:r>
      <w:r w:rsidRPr="00271CAE">
        <w:rPr>
          <w:rFonts w:ascii="Times New Roman" w:eastAsia="Times New Roman" w:hAnsi="Times New Roman" w:cs="Times New Roman"/>
          <w:color w:val="000000"/>
          <w:sz w:val="20"/>
          <w:szCs w:val="20"/>
          <w:lang w:eastAsia="pl-PL"/>
        </w:rPr>
        <w:br/>
        <w:t>www.bip.konopiska.akcessnet.net</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Nie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Oferty lub wnioski o dopuszczenie do udziału w postępowaniu należy przesyłać:</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Elektronicznie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Nie </w:t>
      </w:r>
      <w:r>
        <w:rPr>
          <w:rFonts w:ascii="Times New Roman" w:eastAsia="Times New Roman" w:hAnsi="Times New Roman" w:cs="Times New Roman"/>
          <w:color w:val="000000"/>
          <w:sz w:val="20"/>
          <w:szCs w:val="20"/>
          <w:lang w:eastAsia="pl-PL"/>
        </w:rPr>
        <w:br/>
        <w:t>adres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t>Nie </w:t>
      </w:r>
      <w:r>
        <w:rPr>
          <w:rFonts w:ascii="Times New Roman" w:eastAsia="Times New Roman" w:hAnsi="Times New Roman" w:cs="Times New Roman"/>
          <w:color w:val="000000"/>
          <w:sz w:val="20"/>
          <w:szCs w:val="20"/>
          <w:lang w:eastAsia="pl-PL"/>
        </w:rPr>
        <w:br/>
        <w:t>Inny sposób: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Tak </w:t>
      </w:r>
      <w:r w:rsidRPr="00271CAE">
        <w:rPr>
          <w:rFonts w:ascii="Times New Roman" w:eastAsia="Times New Roman" w:hAnsi="Times New Roman" w:cs="Times New Roman"/>
          <w:color w:val="000000"/>
          <w:sz w:val="20"/>
          <w:szCs w:val="20"/>
          <w:lang w:eastAsia="pl-PL"/>
        </w:rPr>
        <w:br/>
        <w:t>Inny sposób: </w:t>
      </w:r>
      <w:r w:rsidRPr="00271CAE">
        <w:rPr>
          <w:rFonts w:ascii="Times New Roman" w:eastAsia="Times New Roman" w:hAnsi="Times New Roman" w:cs="Times New Roman"/>
          <w:color w:val="000000"/>
          <w:sz w:val="20"/>
          <w:szCs w:val="20"/>
          <w:lang w:eastAsia="pl-PL"/>
        </w:rPr>
        <w:br/>
        <w:t>pisemnie </w:t>
      </w:r>
      <w:r w:rsidRPr="00271CAE">
        <w:rPr>
          <w:rFonts w:ascii="Times New Roman" w:eastAsia="Times New Roman" w:hAnsi="Times New Roman" w:cs="Times New Roman"/>
          <w:color w:val="000000"/>
          <w:sz w:val="20"/>
          <w:szCs w:val="20"/>
          <w:lang w:eastAsia="pl-PL"/>
        </w:rPr>
        <w:br/>
        <w:t>Adres: </w:t>
      </w:r>
      <w:r w:rsidRPr="00271CAE">
        <w:rPr>
          <w:rFonts w:ascii="Times New Roman" w:eastAsia="Times New Roman" w:hAnsi="Times New Roman" w:cs="Times New Roman"/>
          <w:color w:val="000000"/>
          <w:sz w:val="20"/>
          <w:szCs w:val="20"/>
          <w:lang w:eastAsia="pl-PL"/>
        </w:rPr>
        <w:br/>
        <w:t>Urząd Gminy Konopiska ul. Lipowa 5, 42-274 Konopiska (kancelaria)</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 </w:t>
      </w:r>
      <w:r w:rsidRPr="00271CAE">
        <w:rPr>
          <w:rFonts w:ascii="Times New Roman" w:eastAsia="Times New Roman" w:hAnsi="Times New Roman" w:cs="Times New Roman"/>
          <w:color w:val="000000"/>
          <w:sz w:val="20"/>
          <w:szCs w:val="20"/>
          <w:lang w:eastAsia="pl-PL"/>
        </w:rPr>
        <w:br/>
        <w:t>Nieograniczony, pełny, bezpośredni i bezpłatny dostęp do tych narzędzi mo</w:t>
      </w:r>
      <w:r>
        <w:rPr>
          <w:rFonts w:ascii="Times New Roman" w:eastAsia="Times New Roman" w:hAnsi="Times New Roman" w:cs="Times New Roman"/>
          <w:color w:val="000000"/>
          <w:sz w:val="20"/>
          <w:szCs w:val="20"/>
          <w:lang w:eastAsia="pl-PL"/>
        </w:rPr>
        <w:t>żna uzyskać pod adresem: (URL) </w:t>
      </w:r>
    </w:p>
    <w:p w:rsidR="00271CAE" w:rsidRPr="00271CAE" w:rsidRDefault="00271CAE" w:rsidP="00271CAE">
      <w:pPr>
        <w:spacing w:after="0" w:line="450" w:lineRule="atLeast"/>
        <w:rPr>
          <w:rFonts w:ascii="Times New Roman" w:eastAsia="Times New Roman" w:hAnsi="Times New Roman" w:cs="Times New Roman"/>
          <w:b/>
          <w:bCs/>
          <w:color w:val="000000"/>
          <w:sz w:val="20"/>
          <w:szCs w:val="20"/>
          <w:lang w:eastAsia="pl-PL"/>
        </w:rPr>
      </w:pPr>
      <w:r w:rsidRPr="00271CAE">
        <w:rPr>
          <w:rFonts w:ascii="Times New Roman" w:eastAsia="Times New Roman" w:hAnsi="Times New Roman" w:cs="Times New Roman"/>
          <w:b/>
          <w:bCs/>
          <w:color w:val="000000"/>
          <w:sz w:val="20"/>
          <w:szCs w:val="20"/>
          <w:u w:val="single"/>
          <w:lang w:eastAsia="pl-PL"/>
        </w:rPr>
        <w:t>SEKCJA II: PRZEDMIOT ZAMÓWIENIA</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II.1) Nazwa nadana zamówieniu przez zamawiającego: </w:t>
      </w:r>
      <w:r w:rsidRPr="00271CAE">
        <w:rPr>
          <w:rFonts w:ascii="Times New Roman" w:eastAsia="Times New Roman" w:hAnsi="Times New Roman" w:cs="Times New Roman"/>
          <w:color w:val="000000"/>
          <w:sz w:val="20"/>
          <w:szCs w:val="20"/>
          <w:lang w:eastAsia="pl-PL"/>
        </w:rPr>
        <w:t>Udzielenie dwóch kredytów długoterminowych dla Gminy Konopiska w 2019 roku.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Numer referencyjny: </w:t>
      </w:r>
      <w:r w:rsidRPr="00271CAE">
        <w:rPr>
          <w:rFonts w:ascii="Times New Roman" w:eastAsia="Times New Roman" w:hAnsi="Times New Roman" w:cs="Times New Roman"/>
          <w:color w:val="000000"/>
          <w:sz w:val="20"/>
          <w:szCs w:val="20"/>
          <w:lang w:eastAsia="pl-PL"/>
        </w:rPr>
        <w:t>GR.271.3.2019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271CAE" w:rsidRPr="00271CAE" w:rsidRDefault="00271CAE" w:rsidP="00271CAE">
      <w:pPr>
        <w:spacing w:after="0" w:line="450" w:lineRule="atLeast"/>
        <w:jc w:val="both"/>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II.2) Rodzaj zamówienia: </w:t>
      </w:r>
      <w:r w:rsidRPr="00271CAE">
        <w:rPr>
          <w:rFonts w:ascii="Times New Roman" w:eastAsia="Times New Roman" w:hAnsi="Times New Roman" w:cs="Times New Roman"/>
          <w:color w:val="000000"/>
          <w:sz w:val="20"/>
          <w:szCs w:val="20"/>
          <w:lang w:eastAsia="pl-PL"/>
        </w:rPr>
        <w:t>Usługi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II.3) Informacja o możliwości składania ofert częściowych</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Zamówienie podzielone jest na części: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Pr>
          <w:rFonts w:ascii="Times New Roman" w:eastAsia="Times New Roman" w:hAnsi="Times New Roman" w:cs="Times New Roman"/>
          <w:color w:val="000000"/>
          <w:sz w:val="20"/>
          <w:szCs w:val="20"/>
          <w:lang w:eastAsia="pl-PL"/>
        </w:rPr>
        <w:t>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Pr>
          <w:rFonts w:ascii="Times New Roman" w:eastAsia="Times New Roman" w:hAnsi="Times New Roman" w:cs="Times New Roman"/>
          <w:color w:val="000000"/>
          <w:sz w:val="20"/>
          <w:szCs w:val="20"/>
          <w:lang w:eastAsia="pl-PL"/>
        </w:rPr>
        <w:t> </w:t>
      </w:r>
      <w:r>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II.4) Krótki opis przedmiotu zamówienia </w:t>
      </w:r>
      <w:r w:rsidRPr="00271CAE">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271CAE">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271CAE">
        <w:rPr>
          <w:rFonts w:ascii="Times New Roman" w:eastAsia="Times New Roman" w:hAnsi="Times New Roman" w:cs="Times New Roman"/>
          <w:color w:val="000000"/>
          <w:sz w:val="20"/>
          <w:szCs w:val="20"/>
          <w:lang w:eastAsia="pl-PL"/>
        </w:rPr>
        <w:t>3.1 Przedmiotem zamówienia jest: Udzielenie dwóch kredytów długoterminowych dla Gminy Konopiska w roku 2019., w tym: 3.1.1 Kredyt w wysokości 2 878 000,00 PLN (słownie: dwa miliony osiemset siedemdziesiąt osiem tysięcy złotych 00/100) przeznaczony na sfinansowanie wydatków na zadanie inwestycyjne pn. „Budowa sali gimnastycznej przy ZSP w Aleksandrii wraz z przebudową istniejącego budynku szkoły” Opis i warunki wykonania zamówienia: 1. Udzielenie kredytu długoterminowego, złotowego z przeznaczeniem na sfinansowanie w 2019 roku wydatków na zadanie inwestycyjne pn. „Budowa sali gimnastycznej przy ZSP w Aleksandrii wraz z przebudową istniejącego budynku szkoły” zgodnie z art. 89 ust 1 pkt 2 ustawy z dnia 27.08.2009 r. o finansach publicznych (Dz. U. z 2017 r. poz. 2077 z późn zm.); 2. Sposób zabezpieczenia kredytu: weksel in blanco wraz z deklaracją wekslową; 3. Na koszt kredytu składać się ma wyłącznie stawka referencyjna WIBOR 1M z 30 kwietnia 2019 r. oraz marża banku, bez prowizji za udzielenie kredytu; 4. Okres kredytowania: od dnia zawarcia umowy do dnia 31.12.2027 r.; 5. Kwota i waluta kredytu: 2 878 000,00 PLN (złoty polski) w następujących transzach: a. 03.06.2019 782 823,00 PLN b. 31.07.2019 698 255,00 PLN c. 31.10.2019 646 406,00 PLN d. 30.12.2019 750 516,00 PLN Wysokość transz od b-d i daty ich uruchomienia mogą ulec zmianie; 6. Spłata kapitału nastąpi w latach 2019 – 2027, w ratach, płatnych w następujących terminach i wysokościach: a. 31.03.2024 55 000,00 PLN b. 30.06.2024 55 000,00 PLN c. 30.09.2024 55 000,00 PLN d. 31.12.2024 45 842,91 PLN e. 31.03.2025 291 907,09 PLN f. 30.06.2025 291 750,00 PLN g. 30.09.2025 291 750,00 PLN h. 31.12.2025 291 750,00 PLN i. 31.03.2026 175 000,00 PLN j. 30.06.2026 175 000,00 PLN k. 30.09.2026 175 000,00 PLN l. 31.12.2026 175 000,00 PLN m. 31.03.2027 200 000,00 PLN n. 30.06.2027 200 000,00 PLN o. 30.09.2027 200 000,00 PLN p. 31.12.2027 200 000,00 PLN. 7. Zamawiający rozpocznie spłatę kapitału od dnia 31.03.2024 r.; 8. Dopuszcza się możliwość refundowania faktur uregulowanych w terminie poprzedzającym datę uruchomienia kredytu; 9. Uruchomienie pierwszej transzy kredytu nastąpi bez wezwania w dniu następnym po podpisaniu umowy kredytowej na rachunek bankowy w Banku Spółdzielczym w Konopiskach nr 40 8273 0006 2001 0000 0172 0001, który to rachunek jest rachunkiem Zamawiającego wskazanym do rozliczeń z tytułu niniejszego kredytu. Uruchomienie kolejnych transz kredytu nastąpi na pisemną dyspozycję przekazaną do Wykonawcy, zawierającą informację o dacie uruchomienia transzy i kwocie raty kredytu, w terminie i na adres email zgodnie z zapisami w umowie kredytowej. 3.1.2. Kredyt w wysokości 461 909,11 PLN (słownie: czterysta sześćdziesiąt jeden tysięcy dziewięćset dziewięć złotych 11/100) przeznaczony na sfinansowanie wydatków na zadanie inwestycyjne pn. „Przebudowa z rozbudową części budynku Szkoły Podstawowej w Konopiskach związanej ze zmianą sposobu użytkowania na Przedszkole” Opis i warunki wykonania zamówienia: 1. Udzielenie kredytu długoterminowego, złotowego z przeznaczeniem na sfinansowanie w 2019 roku wydatków na zadanie inwestycyjne pn. „Przebudowa z rozbudową części budynku Szkoły Podstawowej w Konopiskach związanej ze zmianą sposobu użytkowania na Przedszkole” zgodnie z art. 89 ust 1 pkt 2 ustawy z dnia 27.08.2009 r. o finansach publicznych (Dz. U. z 2017 r. poz. 2077 z późn zm.); 2. Sposób zabezpieczenia kredytu: weksel in blanco wraz z deklaracją wekslową; 3. Na koszt kredytu składać się ma wyłącznie stawka referencyjna WIBOR 1M z 30 kwietnia 2019 r. oraz marża banku, bez prowizji za udzielenie kredytu; 4. Okres kredytowania: od dnia zawarcia umowy do dnia 31.12.2024 r.; 5. Kwota i waluta kredytu: 461 909,11 PLN (złoty polski) w dniu 31.07.2019 r. 6. Wysokość kwoty kredytu i data jego uruchomienia może ulec zmianie; 7. Spłata kapitału nastąpi w roku 2024, w ratach, płatnych w następujących terminach i wysokościach: a. 31.03.2024 116 909,11 PLN b. 30.06.2024 115 000,00 PLN c. 30.09.2024 115 000,00 PLN d. 31.12.2024 115 000,00 PLN; 8. Zamawiający rozpocznie spłatę kapitału od dnia 31.03.2024 r.; 9. Dopuszcza się możliwość refundowania faktur uregulowanych w terminie poprzedzającym datę uruchomienia kredytu; 10. Uruchomienie kredytu nastąpi na pisemną dyspozycję przekazaną do Wykonawcy w terminie i na adres email zgodnie z zapisami w umowie kredytowej. Dyspozycja będzie zawierała informację o dacie uruchomienia i ostatecznej kwocie kredytu. Rachunek bankowy, który jest rachunkiem Zamawiającego wskazanym do rozliczeń z tytułu niniejszego kredytu Gmina posiada w Banku Spółdzielczym w Konopiskach nr 40 8273 0006 2001 0000 0172 0001. 3.2. Wspólny opis i warunki wykonania zamówienia: 1. Wykorzystanie kredytu oraz jego spłata wraz z odsetkami następować będzie w walucie polskiej; 2. Zamawiający zastrzega sobie możliwość wcześniejszych przed ustalonym terminem spłat rat kredytu bez ponoszenia jakichkolwiek konsekwencji i kosztów z tego tytułu; 3. Oprocentowanie kredytu: zmienna stopa procentowa. Stopa procentowa będzie równa sumie stawki bazowej opartej o stawkę WIBOR 1M oraz marży Wykonawcy. Marża Wykonawcy jest stała w umownym okresie kredytowania. Określone w chwili zawierania umowy oprocentowanie może ulegać w okresie umownym zmianie tylko w przypadku zmiany stawki WIBOR dla depozytów miesięcznych; 4. Okresem odsetkowym (obrachunkowym), za który naliczone będą należne bankowi odsetki, będzie okres liczony od pierwszego do ostatniego dnia miesiąca (miesiąc kalendarzowy) na podstawie stawki WIBOR 1M z poprzedniego miesiąca; 5. Do celów rozliczeniowych przyjmuje się, że okres rozliczeniowy pokrywa się z miesiącem kalendarzowym, który liczy rzeczywistą ilość dni, a rok liczy 365 dni lub 366 dni (w roku, w którym luty liczy 29 dni); 6. Spłata odsetek odbywać się będzie w terminie miesięcznym do ostatniego dnia każdego miesiąca, począwszy od pierwszego miesiąca po otrzymaniu kredytu, na podstawie zawiadomienia Wykonawcy o wysokości naliczonych odsetek przekazanego na adres email: j.janik@konopiska.pl, sekretariat@konopiska.pl, w terminie do 20 dnia miesiąca, w którym następować będzie spłata; 7. W przypadku, gdy data spłaty kredytu lub odsetek przypada na dzień ustawowo wolny od pracy uważa się, że ustalony termin został zachowany, jeżeli spłata nastąpiła w pierwszym dniu roboczym po terminie określonym w umowie kredytu; 8. Odsetki będą naliczane od daty wpływu środków kredytu na rachunek Zamawiającego w Banku Spółdzielczym w Konopiskach; 9. Odsetki naliczane będą za rzeczywistą liczbę dni wykorzystania kredytu; 10. W przypadku dokonania wcześniejszej spłaty części kredytu lub jego całości, Wykonawca dokona rekalkulacji odsetek za okres obrachunkowy, w którym nastąpiła spłata i poinformuje pisemnie Zamawiającego o wysokości odsetek za ten okres obrachunkowy w ciągu dwóch dni roboczych od daty otrzymania przez Wykonawcę pisemnego powiadomienia o wcześniejszej spłacie kredytu; 11. Oprócz oprocentowania określonego w oparciu o stopę WIBOR 1M i marżę, Wykonawcy nie przysługuje prawo naliczania i pobierania jakichkolwiek opłat i prowizji za udzielenie i obsługę kredytu; 12. Pierwszy okres obrachunkowy liczony jest od dnia wypłaty kredytu i kończy się ostatniego dnia miesiąca kalendarzowego, w którym uruchomiono transzę kredytu; 13. Ostatni okres obrachunkowy kończy się w dniu poprzedzającym całkowitą spłatę kredytu. 3.3. Zamawiający zastrzega sobie możliwość: 1. wcześniejszej spłaty całości lub części kredytu bez ponoszenia dodatkowych prowizji i opłat oraz bez konieczności uzyskiwania zgody banku; 2. dokonania przesunięcia terminu spłaty poszczególnych rat kredytowych w całym okresie objętym umową, po uprzednim zawiadomieniu banku o takim zamiarze, bez konieczności ponoszenia dodatkowych kosztów wynikających ze zmiany harmonogramu spłaty kredytu; 3. wydłużenia okresu spłaty kredytu po uprzednim złożeniu stosownego wniosku do banku, pod warunkiem posiadania zdolności do spłaty kredytu w okresie wydłużonego kredytowania.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II.5) Główny kod CPV: </w:t>
      </w:r>
      <w:r w:rsidRPr="00271CAE">
        <w:rPr>
          <w:rFonts w:ascii="Times New Roman" w:eastAsia="Times New Roman" w:hAnsi="Times New Roman" w:cs="Times New Roman"/>
          <w:color w:val="000000"/>
          <w:sz w:val="20"/>
          <w:szCs w:val="20"/>
          <w:lang w:eastAsia="pl-PL"/>
        </w:rPr>
        <w:t>66113000-5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Dodatkowe kody CPV:</w:t>
      </w:r>
      <w:r>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II.6) Całkowita wartość zamówienia </w:t>
      </w:r>
      <w:r w:rsidRPr="00271CAE">
        <w:rPr>
          <w:rFonts w:ascii="Times New Roman" w:eastAsia="Times New Roman" w:hAnsi="Times New Roman" w:cs="Times New Roman"/>
          <w:i/>
          <w:iCs/>
          <w:color w:val="000000"/>
          <w:sz w:val="20"/>
          <w:szCs w:val="20"/>
          <w:lang w:eastAsia="pl-PL"/>
        </w:rPr>
        <w:t>(jeżeli zamawiający podaje informacje o wartości zamówienia)</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Wartość bez VAT: </w:t>
      </w:r>
      <w:r w:rsidRPr="00271CAE">
        <w:rPr>
          <w:rFonts w:ascii="Times New Roman" w:eastAsia="Times New Roman" w:hAnsi="Times New Roman" w:cs="Times New Roman"/>
          <w:color w:val="000000"/>
          <w:sz w:val="20"/>
          <w:szCs w:val="20"/>
          <w:lang w:eastAsia="pl-PL"/>
        </w:rPr>
        <w:br/>
        <w:t>Waluta: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 xml:space="preserve">II.7) Czy przewiduje się udzielenie zamówień, o których mowa w art. 67 ust. 1 pkt 6 i 7 lub w art. 134 ust. 6 pkt 3 ustawy </w:t>
      </w:r>
      <w:proofErr w:type="spellStart"/>
      <w:r w:rsidRPr="00271CAE">
        <w:rPr>
          <w:rFonts w:ascii="Times New Roman" w:eastAsia="Times New Roman" w:hAnsi="Times New Roman" w:cs="Times New Roman"/>
          <w:b/>
          <w:bCs/>
          <w:color w:val="000000"/>
          <w:sz w:val="20"/>
          <w:szCs w:val="20"/>
          <w:lang w:eastAsia="pl-PL"/>
        </w:rPr>
        <w:t>Pzp</w:t>
      </w:r>
      <w:proofErr w:type="spellEnd"/>
      <w:r w:rsidRPr="00271CAE">
        <w:rPr>
          <w:rFonts w:ascii="Times New Roman" w:eastAsia="Times New Roman" w:hAnsi="Times New Roman" w:cs="Times New Roman"/>
          <w:b/>
          <w:bCs/>
          <w:color w:val="000000"/>
          <w:sz w:val="20"/>
          <w:szCs w:val="20"/>
          <w:lang w:eastAsia="pl-PL"/>
        </w:rPr>
        <w:t>: </w:t>
      </w:r>
      <w:r w:rsidRPr="00271CAE">
        <w:rPr>
          <w:rFonts w:ascii="Times New Roman" w:eastAsia="Times New Roman" w:hAnsi="Times New Roman" w:cs="Times New Roman"/>
          <w:color w:val="000000"/>
          <w:sz w:val="20"/>
          <w:szCs w:val="20"/>
          <w:lang w:eastAsia="pl-PL"/>
        </w:rPr>
        <w:t>Nie </w:t>
      </w:r>
      <w:r w:rsidRPr="00271CAE">
        <w:rPr>
          <w:rFonts w:ascii="Times New Roman" w:eastAsia="Times New Roman" w:hAnsi="Times New Roman" w:cs="Times New Roman"/>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miesiącach:   </w:t>
      </w:r>
      <w:r w:rsidRPr="00271CAE">
        <w:rPr>
          <w:rFonts w:ascii="Times New Roman" w:eastAsia="Times New Roman" w:hAnsi="Times New Roman" w:cs="Times New Roman"/>
          <w:i/>
          <w:iCs/>
          <w:color w:val="000000"/>
          <w:sz w:val="20"/>
          <w:szCs w:val="20"/>
          <w:lang w:eastAsia="pl-PL"/>
        </w:rPr>
        <w:t> lub </w:t>
      </w:r>
      <w:r w:rsidRPr="00271CAE">
        <w:rPr>
          <w:rFonts w:ascii="Times New Roman" w:eastAsia="Times New Roman" w:hAnsi="Times New Roman" w:cs="Times New Roman"/>
          <w:b/>
          <w:bCs/>
          <w:color w:val="000000"/>
          <w:sz w:val="20"/>
          <w:szCs w:val="20"/>
          <w:lang w:eastAsia="pl-PL"/>
        </w:rPr>
        <w:t>dniach:</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i/>
          <w:iCs/>
          <w:color w:val="000000"/>
          <w:sz w:val="20"/>
          <w:szCs w:val="20"/>
          <w:lang w:eastAsia="pl-PL"/>
        </w:rPr>
        <w:t>lub</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data rozpoczęcia: </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i/>
          <w:iCs/>
          <w:color w:val="000000"/>
          <w:sz w:val="20"/>
          <w:szCs w:val="20"/>
          <w:lang w:eastAsia="pl-PL"/>
        </w:rPr>
        <w:t> lub </w:t>
      </w:r>
      <w:r w:rsidRPr="00271CAE">
        <w:rPr>
          <w:rFonts w:ascii="Times New Roman" w:eastAsia="Times New Roman" w:hAnsi="Times New Roman" w:cs="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271CAE" w:rsidRPr="00271CAE" w:rsidTr="00271CAE">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Data zakończenia</w:t>
            </w:r>
          </w:p>
        </w:tc>
      </w:tr>
      <w:tr w:rsidR="00271CAE" w:rsidRPr="00271CAE" w:rsidTr="00271CAE">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2027-12-31</w:t>
            </w:r>
          </w:p>
        </w:tc>
      </w:tr>
    </w:tbl>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II.9) Informacje dodatkowe:</w:t>
      </w:r>
    </w:p>
    <w:p w:rsidR="00271CAE" w:rsidRPr="00271CAE" w:rsidRDefault="00271CAE" w:rsidP="00271CAE">
      <w:pPr>
        <w:spacing w:after="0" w:line="450" w:lineRule="atLeast"/>
        <w:rPr>
          <w:rFonts w:ascii="Times New Roman" w:eastAsia="Times New Roman" w:hAnsi="Times New Roman" w:cs="Times New Roman"/>
          <w:b/>
          <w:bCs/>
          <w:color w:val="000000"/>
          <w:sz w:val="20"/>
          <w:szCs w:val="20"/>
          <w:lang w:eastAsia="pl-PL"/>
        </w:rPr>
      </w:pPr>
      <w:r w:rsidRPr="00271CAE">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III.1) WARUNKI UDZIAŁU W POSTĘPOWANIU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Określenie warunków: Zamawiający uzna warunek za spełniony jeżeli Wykonawca wykaże, że posiada zezwolenie Komisji Nadzoru Finansowego na rozpoczęcie działalności bankowej o której mowa w art. 36 ustawy z 29 sierpnia 1997r. Prawo bankowe (Dz. U. z 2018r. poz. 2187 z późn. zm.) lub inny dokument, z którego wynika zezwolenie na prowadzenie działalności w zakresie objętym przedmiotem zamówienia. </w:t>
      </w:r>
      <w:r w:rsidRPr="00271CAE">
        <w:rPr>
          <w:rFonts w:ascii="Times New Roman" w:eastAsia="Times New Roman" w:hAnsi="Times New Roman" w:cs="Times New Roman"/>
          <w:color w:val="000000"/>
          <w:sz w:val="20"/>
          <w:szCs w:val="20"/>
          <w:lang w:eastAsia="pl-PL"/>
        </w:rPr>
        <w:br/>
        <w:t>Informacje dodatkowe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III.1.2) Sytuacja finansowa lub ekonomiczna </w:t>
      </w:r>
      <w:r w:rsidRPr="00271CAE">
        <w:rPr>
          <w:rFonts w:ascii="Times New Roman" w:eastAsia="Times New Roman" w:hAnsi="Times New Roman" w:cs="Times New Roman"/>
          <w:color w:val="000000"/>
          <w:sz w:val="20"/>
          <w:szCs w:val="20"/>
          <w:lang w:eastAsia="pl-PL"/>
        </w:rPr>
        <w:br/>
        <w:t>Określenie warunków: </w:t>
      </w:r>
      <w:r w:rsidRPr="00271CAE">
        <w:rPr>
          <w:rFonts w:ascii="Times New Roman" w:eastAsia="Times New Roman" w:hAnsi="Times New Roman" w:cs="Times New Roman"/>
          <w:color w:val="000000"/>
          <w:sz w:val="20"/>
          <w:szCs w:val="20"/>
          <w:lang w:eastAsia="pl-PL"/>
        </w:rPr>
        <w:br/>
        <w:t>Informacje dodatkowe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III.1.3) Zdolność techniczna lub zawodowa </w:t>
      </w:r>
      <w:r w:rsidRPr="00271CAE">
        <w:rPr>
          <w:rFonts w:ascii="Times New Roman" w:eastAsia="Times New Roman" w:hAnsi="Times New Roman" w:cs="Times New Roman"/>
          <w:color w:val="000000"/>
          <w:sz w:val="20"/>
          <w:szCs w:val="20"/>
          <w:lang w:eastAsia="pl-PL"/>
        </w:rPr>
        <w:br/>
        <w:t>Określenie warunków: </w:t>
      </w:r>
      <w:r w:rsidRPr="00271CAE">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271CAE">
        <w:rPr>
          <w:rFonts w:ascii="Times New Roman" w:eastAsia="Times New Roman" w:hAnsi="Times New Roman" w:cs="Times New Roman"/>
          <w:color w:val="000000"/>
          <w:sz w:val="20"/>
          <w:szCs w:val="20"/>
          <w:lang w:eastAsia="pl-PL"/>
        </w:rPr>
        <w:br/>
        <w:t>Informacje dodatkowe: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III.2) PODSTAWY WYKLUCZENIA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 xml:space="preserve">III.2.1) Podstawy wykluczenia określone w art. 24 ust. 1 ustawy </w:t>
      </w:r>
      <w:proofErr w:type="spellStart"/>
      <w:r w:rsidRPr="00271CAE">
        <w:rPr>
          <w:rFonts w:ascii="Times New Roman" w:eastAsia="Times New Roman" w:hAnsi="Times New Roman" w:cs="Times New Roman"/>
          <w:b/>
          <w:bCs/>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 xml:space="preserve">III.2.2) Zamawiający przewiduje wykluczenie wykonawcy na podstawie art. 24 ust. 5 ustawy </w:t>
      </w:r>
      <w:proofErr w:type="spellStart"/>
      <w:r w:rsidRPr="00271CAE">
        <w:rPr>
          <w:rFonts w:ascii="Times New Roman" w:eastAsia="Times New Roman" w:hAnsi="Times New Roman" w:cs="Times New Roman"/>
          <w:b/>
          <w:bCs/>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xml:space="preserve"> Tak Zamawiający przewiduje następujące fakultatywne podstawy wykluczenia: Tak (podstawa wykluczenia określona w art. 24 ust. 5 pkt 1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 xml:space="preserve">Tak (podstawa wykluczenia określona w art. 24 ust. 5 pkt 2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 xml:space="preserve">Tak (podstawa wykluczenia określona w art. 24 ust. 5 pkt 3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 xml:space="preserve">Tak (podstawa wykluczenia określona w art. 24 ust. 5 pkt 4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 xml:space="preserve">Tak (podstawa wykluczenia określona w art. 24 ust. 5 pkt 5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 xml:space="preserve">Tak (podstawa wykluczenia określona w art. 24 ust. 5 pkt 6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 xml:space="preserve">Tak (podstawa wykluczenia określona w art. 24 ust. 5 pkt 7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 xml:space="preserve">Tak (podstawa wykluczenia określona w art. 24 ust. 5 pkt 8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271CAE">
        <w:rPr>
          <w:rFonts w:ascii="Times New Roman" w:eastAsia="Times New Roman" w:hAnsi="Times New Roman" w:cs="Times New Roman"/>
          <w:color w:val="000000"/>
          <w:sz w:val="20"/>
          <w:szCs w:val="20"/>
          <w:lang w:eastAsia="pl-PL"/>
        </w:rPr>
        <w:br/>
        <w:t>Tak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Oświadczenie o spełnianiu kryteriów selekcji </w:t>
      </w:r>
      <w:r w:rsidRPr="00271CAE">
        <w:rPr>
          <w:rFonts w:ascii="Times New Roman" w:eastAsia="Times New Roman" w:hAnsi="Times New Roman" w:cs="Times New Roman"/>
          <w:color w:val="000000"/>
          <w:sz w:val="20"/>
          <w:szCs w:val="20"/>
          <w:lang w:eastAsia="pl-PL"/>
        </w:rPr>
        <w:br/>
        <w:t>Nie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1)Informacja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6)Oświadczenie Wykonawcy o braku orzeczenia wobec niego tytułem środka zapobiegawczego zakazu ubiegania się o zamówienia publiczne – oryginał; 7)Oświadczenie Wykonawcy o braku wydania prawomocnego wyroku sądu skazującego za wykroczenie na karę ograniczenia wolności lub grzywny w zakresie określonym przez zamawiającego na podstawie art. 24 ust. 5 pkt 5 i 6 ustawy – oryginał; 8)Oświadczenie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9)Oświadczenia Wykonawcy o niezaleganiu z opłacaniem podatków i opłat lokalnych, o których mowa w ustawie z dnia 12 stycznia 1991 r. o podatkach i opłatach lokalnych (Dz. U. z 2016 r. poz. 716 ze zm.) – oryginał.</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III.5.1) W ZAKRESIE SPEŁNIANIA WARUNKÓW UDZIAŁU W POSTĘPOWANIU:</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1) Zezwolenie Komisji Nadzoru Finansowego na rozpoczęcie działalności bankowej o której mowa w art. 36 ustawy z 29 sierpnia 1997r. Prawo bankowe (Dz. U. z 2018r. poz. 2187 z późn. zm.) lub inny dokument, z którego wynika zezwolenie na prowadzenie działalności w zakresie objętym przedmiotem zamówienia oryginał lub kopia potwierdzona „za zgodność z oryginałem”.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III.5.2) W ZAKRESIE KRYTERIÓW SELEKCJI:</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III.7) INNE DOKUMENTY NIE WYMIENIONE W pkt III.3) - III.6)</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 xml:space="preserve">1) Formularz ofertowy przygotowany wg wzoru stanowiącego załącznik nr 1 do SIWZ. 2) Oświadczenie/oświadczenia stanowiące wstępne potwierdzenie braku podstaw do wykluczenia wykonawcy z postępowania - wypełnione zgodnie z załącznikiem nr 2 do SIWZ. 3) Oświadczenie/oświadczenia stanowiące wstępne potwierdzenie spełniania warunków udziału w postępowaniu - wypełnione zgodnie z załącznikiem nr 3 do SIWZ. 4) Oświadczenia wymaganego od Wykonawcy w zakresie wypełniania obowiązków informacyjnych przewidzianych w art. 13 lub art. 14 RODO - według załącznika nr 4 do SIWZ. 5) Upoważnienie lub pełnomocnictwo uprawniające osobę/y podpisujące ofertę do jej podpisania w imieniu Wykonawcy składającego ofertę – oryginał lub kopia notarialnie potwierdzona „za zgodność z oryginałem”; 6)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7 do SIWZ (oryginał). 7)Najpóźniej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6 do SIWZ. Podwykonawca dostarczy Zamawiającemu Wykaz Pracowników przeznaczonych do realizacji zamówienia zatrudnionych na umowę o pracę (załącznik nr 7 do SIWZ) wraz z kopią umowy o podwykonawstwo jednak nie później niż przed rozpoczęciem wykonywanych czynności przez te osoby. 8)Wykonawca zobowiązany jest, w terminie 3 dni od zamieszczenia na stronie internetowej informacji, o których mowa w art. 86 ust. 5 ustawy z dnia 29 stycznia 2004 r. (Dz. U. z 2017r. poz. 1579 z </w:t>
      </w:r>
      <w:proofErr w:type="spellStart"/>
      <w:r w:rsidRPr="00271CAE">
        <w:rPr>
          <w:rFonts w:ascii="Times New Roman" w:eastAsia="Times New Roman" w:hAnsi="Times New Roman" w:cs="Times New Roman"/>
          <w:color w:val="000000"/>
          <w:sz w:val="20"/>
          <w:szCs w:val="20"/>
          <w:lang w:eastAsia="pl-PL"/>
        </w:rPr>
        <w:t>póź</w:t>
      </w:r>
      <w:proofErr w:type="spellEnd"/>
      <w:r w:rsidRPr="00271CAE">
        <w:rPr>
          <w:rFonts w:ascii="Times New Roman" w:eastAsia="Times New Roman" w:hAnsi="Times New Roman" w:cs="Times New Roman"/>
          <w:color w:val="000000"/>
          <w:sz w:val="20"/>
          <w:szCs w:val="20"/>
          <w:lang w:eastAsia="pl-PL"/>
        </w:rPr>
        <w:t xml:space="preserve">. zm.) (http://www.bip.konopiska.akcessnet.net),przekazać Zamawiającemu oświadczenie o przynależności lub braku przynależności do tej samej grupy kapitałowej, o której mowa w art. 24 ust. 1 pkt 23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wg wzoru stanowiącego załącznik nr 5 do SIWZ .</w:t>
      </w:r>
    </w:p>
    <w:p w:rsidR="00271CAE" w:rsidRPr="00271CAE" w:rsidRDefault="00271CAE" w:rsidP="00271CAE">
      <w:pPr>
        <w:spacing w:after="0" w:line="450" w:lineRule="atLeast"/>
        <w:rPr>
          <w:rFonts w:ascii="Times New Roman" w:eastAsia="Times New Roman" w:hAnsi="Times New Roman" w:cs="Times New Roman"/>
          <w:b/>
          <w:bCs/>
          <w:color w:val="000000"/>
          <w:sz w:val="20"/>
          <w:szCs w:val="20"/>
          <w:lang w:eastAsia="pl-PL"/>
        </w:rPr>
      </w:pPr>
      <w:r w:rsidRPr="00271CAE">
        <w:rPr>
          <w:rFonts w:ascii="Times New Roman" w:eastAsia="Times New Roman" w:hAnsi="Times New Roman" w:cs="Times New Roman"/>
          <w:b/>
          <w:bCs/>
          <w:color w:val="000000"/>
          <w:sz w:val="20"/>
          <w:szCs w:val="20"/>
          <w:u w:val="single"/>
          <w:lang w:eastAsia="pl-PL"/>
        </w:rPr>
        <w:t>SEKCJA IV: PROCEDURA</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IV.1) OPIS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IV.1.1) Tryb udzielenia zamówienia: </w:t>
      </w:r>
      <w:r w:rsidRPr="00271CAE">
        <w:rPr>
          <w:rFonts w:ascii="Times New Roman" w:eastAsia="Times New Roman" w:hAnsi="Times New Roman" w:cs="Times New Roman"/>
          <w:color w:val="000000"/>
          <w:sz w:val="20"/>
          <w:szCs w:val="20"/>
          <w:lang w:eastAsia="pl-PL"/>
        </w:rPr>
        <w:t>Przetarg nieograniczony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IV.1.2) Zamawiający żąda wniesienia wadium:</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 </w:t>
      </w:r>
      <w:r w:rsidRPr="00271CAE">
        <w:rPr>
          <w:rFonts w:ascii="Times New Roman" w:eastAsia="Times New Roman" w:hAnsi="Times New Roman" w:cs="Times New Roman"/>
          <w:color w:val="000000"/>
          <w:sz w:val="20"/>
          <w:szCs w:val="20"/>
          <w:lang w:eastAsia="pl-PL"/>
        </w:rPr>
        <w:br/>
        <w:t>Informacja na temat wadium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IV.1.3) Przewiduje się udzielenie zaliczek na poczet wykonania zamówienia:</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 </w:t>
      </w:r>
      <w:r w:rsidRPr="00271CAE">
        <w:rPr>
          <w:rFonts w:ascii="Times New Roman" w:eastAsia="Times New Roman" w:hAnsi="Times New Roman" w:cs="Times New Roman"/>
          <w:color w:val="000000"/>
          <w:sz w:val="20"/>
          <w:szCs w:val="20"/>
          <w:lang w:eastAsia="pl-PL"/>
        </w:rPr>
        <w:br/>
        <w:t>Należy podać informacje na temat udzielania zaliczek: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 </w:t>
      </w:r>
      <w:r w:rsidRPr="00271CAE">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271CAE">
        <w:rPr>
          <w:rFonts w:ascii="Times New Roman" w:eastAsia="Times New Roman" w:hAnsi="Times New Roman" w:cs="Times New Roman"/>
          <w:color w:val="000000"/>
          <w:sz w:val="20"/>
          <w:szCs w:val="20"/>
          <w:lang w:eastAsia="pl-PL"/>
        </w:rPr>
        <w:br/>
        <w:t>Nie </w:t>
      </w:r>
      <w:r w:rsidRPr="00271CAE">
        <w:rPr>
          <w:rFonts w:ascii="Times New Roman" w:eastAsia="Times New Roman" w:hAnsi="Times New Roman" w:cs="Times New Roman"/>
          <w:color w:val="000000"/>
          <w:sz w:val="20"/>
          <w:szCs w:val="20"/>
          <w:lang w:eastAsia="pl-PL"/>
        </w:rPr>
        <w:br/>
        <w:t>Informacje dodatkowe: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IV.1.5.) Wymaga się złożenia oferty wariantowej:</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Nie </w:t>
      </w:r>
      <w:r w:rsidRPr="00271CAE">
        <w:rPr>
          <w:rFonts w:ascii="Times New Roman" w:eastAsia="Times New Roman" w:hAnsi="Times New Roman" w:cs="Times New Roman"/>
          <w:color w:val="000000"/>
          <w:sz w:val="20"/>
          <w:szCs w:val="20"/>
          <w:lang w:eastAsia="pl-PL"/>
        </w:rPr>
        <w:br/>
        <w:t>Dopuszcza się złożenie oferty wariantowej </w:t>
      </w:r>
      <w:r w:rsidRPr="00271CAE">
        <w:rPr>
          <w:rFonts w:ascii="Times New Roman" w:eastAsia="Times New Roman" w:hAnsi="Times New Roman" w:cs="Times New Roman"/>
          <w:color w:val="000000"/>
          <w:sz w:val="20"/>
          <w:szCs w:val="20"/>
          <w:lang w:eastAsia="pl-PL"/>
        </w:rPr>
        <w:br/>
        <w:t>Nie </w:t>
      </w:r>
      <w:r w:rsidRPr="00271CAE">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271CAE">
        <w:rPr>
          <w:rFonts w:ascii="Times New Roman" w:eastAsia="Times New Roman" w:hAnsi="Times New Roman" w:cs="Times New Roman"/>
          <w:color w:val="000000"/>
          <w:sz w:val="20"/>
          <w:szCs w:val="20"/>
          <w:lang w:eastAsia="pl-PL"/>
        </w:rPr>
        <w:br/>
        <w:t>Nie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Liczba wykonawców   </w:t>
      </w:r>
      <w:r w:rsidRPr="00271CAE">
        <w:rPr>
          <w:rFonts w:ascii="Times New Roman" w:eastAsia="Times New Roman" w:hAnsi="Times New Roman" w:cs="Times New Roman"/>
          <w:color w:val="000000"/>
          <w:sz w:val="20"/>
          <w:szCs w:val="20"/>
          <w:lang w:eastAsia="pl-PL"/>
        </w:rPr>
        <w:br/>
        <w:t>Przewidywana minimalna liczba wykonawców </w:t>
      </w:r>
      <w:r w:rsidRPr="00271CAE">
        <w:rPr>
          <w:rFonts w:ascii="Times New Roman" w:eastAsia="Times New Roman" w:hAnsi="Times New Roman" w:cs="Times New Roman"/>
          <w:color w:val="000000"/>
          <w:sz w:val="20"/>
          <w:szCs w:val="20"/>
          <w:lang w:eastAsia="pl-PL"/>
        </w:rPr>
        <w:br/>
        <w:t>Maksymalna liczba wykonawców   </w:t>
      </w:r>
      <w:r w:rsidRPr="00271CAE">
        <w:rPr>
          <w:rFonts w:ascii="Times New Roman" w:eastAsia="Times New Roman" w:hAnsi="Times New Roman" w:cs="Times New Roman"/>
          <w:color w:val="000000"/>
          <w:sz w:val="20"/>
          <w:szCs w:val="20"/>
          <w:lang w:eastAsia="pl-PL"/>
        </w:rPr>
        <w:br/>
        <w:t>Kryteria selekcji wykonawców: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IV.1.7) Informacje na temat umowy ramowej lub dynamicznego systemu zakupów:</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Umowa ramowa będzie zawarta: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t>Czy przewiduje się ograniczenie liczby uczestników umowy ramowej: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t>Przewidziana maksymalna liczba uczestników umowy ramowej: </w:t>
      </w:r>
      <w:r>
        <w:rPr>
          <w:rFonts w:ascii="Times New Roman" w:eastAsia="Times New Roman" w:hAnsi="Times New Roman" w:cs="Times New Roman"/>
          <w:color w:val="000000"/>
          <w:sz w:val="20"/>
          <w:szCs w:val="20"/>
          <w:lang w:eastAsia="pl-PL"/>
        </w:rPr>
        <w:br/>
      </w:r>
      <w:r>
        <w:rPr>
          <w:rFonts w:ascii="Times New Roman" w:eastAsia="Times New Roman" w:hAnsi="Times New Roman" w:cs="Times New Roman"/>
          <w:color w:val="000000"/>
          <w:sz w:val="20"/>
          <w:szCs w:val="20"/>
          <w:lang w:eastAsia="pl-PL"/>
        </w:rPr>
        <w:br/>
        <w:t>Informacje dodatkowe: </w:t>
      </w:r>
      <w:r w:rsidRPr="00271CAE">
        <w:rPr>
          <w:rFonts w:ascii="Times New Roman" w:eastAsia="Times New Roman" w:hAnsi="Times New Roman" w:cs="Times New Roman"/>
          <w:color w:val="000000"/>
          <w:sz w:val="20"/>
          <w:szCs w:val="20"/>
          <w:lang w:eastAsia="pl-PL"/>
        </w:rPr>
        <w:br/>
        <w:t>Zamówienie obejmuje ustanowienie</w:t>
      </w:r>
      <w:r>
        <w:rPr>
          <w:rFonts w:ascii="Times New Roman" w:eastAsia="Times New Roman" w:hAnsi="Times New Roman" w:cs="Times New Roman"/>
          <w:color w:val="000000"/>
          <w:sz w:val="20"/>
          <w:szCs w:val="20"/>
          <w:lang w:eastAsia="pl-PL"/>
        </w:rPr>
        <w:t xml:space="preserve"> dynamicznego systemu zakupów: </w:t>
      </w:r>
      <w:bookmarkStart w:id="0" w:name="_GoBack"/>
      <w:bookmarkEnd w:id="0"/>
      <w:r w:rsidRPr="00271CAE">
        <w:rPr>
          <w:rFonts w:ascii="Times New Roman" w:eastAsia="Times New Roman" w:hAnsi="Times New Roman" w:cs="Times New Roman"/>
          <w:color w:val="000000"/>
          <w:sz w:val="20"/>
          <w:szCs w:val="20"/>
          <w:lang w:eastAsia="pl-PL"/>
        </w:rPr>
        <w:br/>
        <w:t>Adres strony internetowej, na której będą zamieszczone dodatkowe informacje dotyczące</w:t>
      </w:r>
      <w:r>
        <w:rPr>
          <w:rFonts w:ascii="Times New Roman" w:eastAsia="Times New Roman" w:hAnsi="Times New Roman" w:cs="Times New Roman"/>
          <w:color w:val="000000"/>
          <w:sz w:val="20"/>
          <w:szCs w:val="20"/>
          <w:lang w:eastAsia="pl-PL"/>
        </w:rPr>
        <w:t xml:space="preserve"> dynamicznego systemu zakupów: </w:t>
      </w:r>
      <w:r>
        <w:rPr>
          <w:rFonts w:ascii="Times New Roman" w:eastAsia="Times New Roman" w:hAnsi="Times New Roman" w:cs="Times New Roman"/>
          <w:color w:val="000000"/>
          <w:sz w:val="20"/>
          <w:szCs w:val="20"/>
          <w:lang w:eastAsia="pl-PL"/>
        </w:rPr>
        <w:br/>
        <w:t>Informacje dodatkowe: </w:t>
      </w:r>
      <w:r w:rsidRPr="00271CAE">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w:t>
      </w:r>
      <w:r>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IV.1.8) Aukcja elektroniczna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Przewidziane jest przeprowadzenie aukcji elektronicznej </w:t>
      </w:r>
      <w:r w:rsidRPr="00271CAE">
        <w:rPr>
          <w:rFonts w:ascii="Times New Roman" w:eastAsia="Times New Roman" w:hAnsi="Times New Roman" w:cs="Times New Roman"/>
          <w:i/>
          <w:iCs/>
          <w:color w:val="000000"/>
          <w:sz w:val="20"/>
          <w:szCs w:val="20"/>
          <w:lang w:eastAsia="pl-PL"/>
        </w:rPr>
        <w:t>(przetarg nieograniczony, przetarg ograniczony, negocjacje z ogłoszeniem) </w:t>
      </w:r>
      <w:r w:rsidRPr="00271CAE">
        <w:rPr>
          <w:rFonts w:ascii="Times New Roman" w:eastAsia="Times New Roman" w:hAnsi="Times New Roman" w:cs="Times New Roman"/>
          <w:color w:val="000000"/>
          <w:sz w:val="20"/>
          <w:szCs w:val="20"/>
          <w:lang w:eastAsia="pl-PL"/>
        </w:rPr>
        <w:br/>
        <w:t>Należy podać adres strony internetowej, na której aukcja będzie prowadzona: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t>Należy podać, które informacje zostaną udostępnione wykonawcom w trakcie aukcji elektronicznej oraz jaki będzie termin ich udostępnienia: </w:t>
      </w:r>
      <w:r w:rsidRPr="00271CAE">
        <w:rPr>
          <w:rFonts w:ascii="Times New Roman" w:eastAsia="Times New Roman" w:hAnsi="Times New Roman" w:cs="Times New Roman"/>
          <w:color w:val="000000"/>
          <w:sz w:val="20"/>
          <w:szCs w:val="20"/>
          <w:lang w:eastAsia="pl-PL"/>
        </w:rPr>
        <w:br/>
        <w:t>Informacje dotyczące przebiegu aukcji elektronicznej: </w:t>
      </w:r>
      <w:r w:rsidRPr="00271CAE">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271CAE">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271CAE">
        <w:rPr>
          <w:rFonts w:ascii="Times New Roman" w:eastAsia="Times New Roman" w:hAnsi="Times New Roman" w:cs="Times New Roman"/>
          <w:color w:val="000000"/>
          <w:sz w:val="20"/>
          <w:szCs w:val="20"/>
          <w:lang w:eastAsia="pl-PL"/>
        </w:rPr>
        <w:br/>
        <w:t>Wymagania dotyczące rejestracji i identyfikacji wykonawców w aukcji elektronicznej: </w:t>
      </w:r>
      <w:r w:rsidRPr="00271CAE">
        <w:rPr>
          <w:rFonts w:ascii="Times New Roman" w:eastAsia="Times New Roman" w:hAnsi="Times New Roman" w:cs="Times New Roman"/>
          <w:color w:val="000000"/>
          <w:sz w:val="20"/>
          <w:szCs w:val="20"/>
          <w:lang w:eastAsia="pl-PL"/>
        </w:rPr>
        <w:br/>
        <w:t>Informacje o liczbie etapów aukcji elektronicznej i czasie ich trwania:</w:t>
      </w:r>
      <w:r>
        <w:rPr>
          <w:rFonts w:ascii="Times New Roman" w:eastAsia="Times New Roman" w:hAnsi="Times New Roman" w:cs="Times New Roman"/>
          <w:color w:val="000000"/>
          <w:sz w:val="20"/>
          <w:szCs w:val="20"/>
          <w:lang w:eastAsia="pl-PL"/>
        </w:rPr>
        <w:br/>
        <w:t>Czas trwania: </w:t>
      </w:r>
      <w:r w:rsidRPr="00271CAE">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271CAE">
        <w:rPr>
          <w:rFonts w:ascii="Times New Roman" w:eastAsia="Times New Roman" w:hAnsi="Times New Roman" w:cs="Times New Roman"/>
          <w:color w:val="000000"/>
          <w:sz w:val="20"/>
          <w:szCs w:val="20"/>
          <w:lang w:eastAsia="pl-PL"/>
        </w:rPr>
        <w:br/>
        <w:t>Warunki zamknięcia aukcji elektronicznej: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IV.2) KRYTERIA OCENY OFERT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IV.2.1) Kryteria oceny ofert: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IV.2.2) Kryteria</w:t>
      </w:r>
      <w:r w:rsidRPr="00271CAE">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30"/>
        <w:gridCol w:w="852"/>
      </w:tblGrid>
      <w:tr w:rsidR="00271CAE" w:rsidRPr="00271CAE" w:rsidTr="00271CAE">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Znaczenie</w:t>
            </w:r>
          </w:p>
        </w:tc>
      </w:tr>
      <w:tr w:rsidR="00271CAE" w:rsidRPr="00271CAE" w:rsidTr="00271CAE">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60,00</w:t>
            </w:r>
          </w:p>
        </w:tc>
      </w:tr>
      <w:tr w:rsidR="00271CAE" w:rsidRPr="00271CAE" w:rsidTr="00271CAE">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Czas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71CAE" w:rsidRPr="00271CAE" w:rsidRDefault="00271CAE" w:rsidP="00271CAE">
            <w:pPr>
              <w:spacing w:after="0" w:line="240" w:lineRule="auto"/>
              <w:rPr>
                <w:rFonts w:ascii="Times New Roman" w:eastAsia="Times New Roman" w:hAnsi="Times New Roman" w:cs="Times New Roman"/>
                <w:sz w:val="20"/>
                <w:szCs w:val="20"/>
                <w:lang w:eastAsia="pl-PL"/>
              </w:rPr>
            </w:pPr>
            <w:r w:rsidRPr="00271CAE">
              <w:rPr>
                <w:rFonts w:ascii="Times New Roman" w:eastAsia="Times New Roman" w:hAnsi="Times New Roman" w:cs="Times New Roman"/>
                <w:sz w:val="20"/>
                <w:szCs w:val="20"/>
                <w:lang w:eastAsia="pl-PL"/>
              </w:rPr>
              <w:t>40,00</w:t>
            </w:r>
          </w:p>
        </w:tc>
      </w:tr>
    </w:tbl>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 xml:space="preserve">IV.2.3) Zastosowanie procedury, o której mowa w art. 24aa ust. 1 ustawy </w:t>
      </w:r>
      <w:proofErr w:type="spellStart"/>
      <w:r w:rsidRPr="00271CAE">
        <w:rPr>
          <w:rFonts w:ascii="Times New Roman" w:eastAsia="Times New Roman" w:hAnsi="Times New Roman" w:cs="Times New Roman"/>
          <w:b/>
          <w:bCs/>
          <w:color w:val="000000"/>
          <w:sz w:val="20"/>
          <w:szCs w:val="20"/>
          <w:lang w:eastAsia="pl-PL"/>
        </w:rPr>
        <w:t>Pzp</w:t>
      </w:r>
      <w:proofErr w:type="spellEnd"/>
      <w:r w:rsidRPr="00271CAE">
        <w:rPr>
          <w:rFonts w:ascii="Times New Roman" w:eastAsia="Times New Roman" w:hAnsi="Times New Roman" w:cs="Times New Roman"/>
          <w:b/>
          <w:bCs/>
          <w:color w:val="000000"/>
          <w:sz w:val="20"/>
          <w:szCs w:val="20"/>
          <w:lang w:eastAsia="pl-PL"/>
        </w:rPr>
        <w:t> </w:t>
      </w:r>
      <w:r w:rsidRPr="00271CAE">
        <w:rPr>
          <w:rFonts w:ascii="Times New Roman" w:eastAsia="Times New Roman" w:hAnsi="Times New Roman" w:cs="Times New Roman"/>
          <w:color w:val="000000"/>
          <w:sz w:val="20"/>
          <w:szCs w:val="20"/>
          <w:lang w:eastAsia="pl-PL"/>
        </w:rPr>
        <w:t>(przetarg nieograniczony) </w:t>
      </w:r>
      <w:r w:rsidRPr="00271CAE">
        <w:rPr>
          <w:rFonts w:ascii="Times New Roman" w:eastAsia="Times New Roman" w:hAnsi="Times New Roman" w:cs="Times New Roman"/>
          <w:color w:val="000000"/>
          <w:sz w:val="20"/>
          <w:szCs w:val="20"/>
          <w:lang w:eastAsia="pl-PL"/>
        </w:rPr>
        <w:br/>
        <w:t>Tak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IV.3) Negocjacje z ogłoszeniem, dialog konkurencyjny, partnerstwo innowacyjne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IV.3.1) Informacje na temat negocjacji z ogłoszeniem</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Minimalne wymagania, które muszą spełniać wszystkie oferty: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271CAE">
        <w:rPr>
          <w:rFonts w:ascii="Times New Roman" w:eastAsia="Times New Roman" w:hAnsi="Times New Roman" w:cs="Times New Roman"/>
          <w:color w:val="000000"/>
          <w:sz w:val="20"/>
          <w:szCs w:val="20"/>
          <w:lang w:eastAsia="pl-PL"/>
        </w:rPr>
        <w:br/>
        <w:t>Przewidziany jest podział negocjacji na etapy w celu ograniczenia liczby ofert: </w:t>
      </w:r>
      <w:r w:rsidRPr="00271CAE">
        <w:rPr>
          <w:rFonts w:ascii="Times New Roman" w:eastAsia="Times New Roman" w:hAnsi="Times New Roman" w:cs="Times New Roman"/>
          <w:color w:val="000000"/>
          <w:sz w:val="20"/>
          <w:szCs w:val="20"/>
          <w:lang w:eastAsia="pl-PL"/>
        </w:rPr>
        <w:br/>
        <w:t>Należy podać informacje na temat etapów negocjacji (w tym liczbę et</w:t>
      </w:r>
      <w:r>
        <w:rPr>
          <w:rFonts w:ascii="Times New Roman" w:eastAsia="Times New Roman" w:hAnsi="Times New Roman" w:cs="Times New Roman"/>
          <w:color w:val="000000"/>
          <w:sz w:val="20"/>
          <w:szCs w:val="20"/>
          <w:lang w:eastAsia="pl-PL"/>
        </w:rPr>
        <w:t>apów): </w:t>
      </w:r>
      <w:r>
        <w:rPr>
          <w:rFonts w:ascii="Times New Roman" w:eastAsia="Times New Roman" w:hAnsi="Times New Roman" w:cs="Times New Roman"/>
          <w:color w:val="000000"/>
          <w:sz w:val="20"/>
          <w:szCs w:val="20"/>
          <w:lang w:eastAsia="pl-PL"/>
        </w:rPr>
        <w:br/>
        <w:t>Informacje dodatkowe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IV.3.2) Informacje na temat dialogu konkurencyjnego</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t>Wstępny harmonogram postępowania: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t>Podział dialogu na etapy w celu ograniczenia liczby rozwiązań: </w:t>
      </w:r>
      <w:r w:rsidRPr="00271CAE">
        <w:rPr>
          <w:rFonts w:ascii="Times New Roman" w:eastAsia="Times New Roman" w:hAnsi="Times New Roman" w:cs="Times New Roman"/>
          <w:color w:val="000000"/>
          <w:sz w:val="20"/>
          <w:szCs w:val="20"/>
          <w:lang w:eastAsia="pl-PL"/>
        </w:rPr>
        <w:br/>
        <w:t>Należy podać inform</w:t>
      </w:r>
      <w:r>
        <w:rPr>
          <w:rFonts w:ascii="Times New Roman" w:eastAsia="Times New Roman" w:hAnsi="Times New Roman" w:cs="Times New Roman"/>
          <w:color w:val="000000"/>
          <w:sz w:val="20"/>
          <w:szCs w:val="20"/>
          <w:lang w:eastAsia="pl-PL"/>
        </w:rPr>
        <w:t>acje na temat etapów dialogu: </w:t>
      </w:r>
      <w:r>
        <w:rPr>
          <w:rFonts w:ascii="Times New Roman" w:eastAsia="Times New Roman" w:hAnsi="Times New Roman" w:cs="Times New Roman"/>
          <w:color w:val="000000"/>
          <w:sz w:val="20"/>
          <w:szCs w:val="20"/>
          <w:lang w:eastAsia="pl-PL"/>
        </w:rPr>
        <w:br/>
        <w:t>Informacje dodatkowe: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IV.3.3) Informacje na temat partnerstwa innowacyjnego</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w:t>
      </w:r>
      <w:r>
        <w:rPr>
          <w:rFonts w:ascii="Times New Roman" w:eastAsia="Times New Roman" w:hAnsi="Times New Roman" w:cs="Times New Roman"/>
          <w:color w:val="000000"/>
          <w:sz w:val="20"/>
          <w:szCs w:val="20"/>
          <w:lang w:eastAsia="pl-PL"/>
        </w:rPr>
        <w:t>ienia: </w:t>
      </w:r>
      <w:r>
        <w:rPr>
          <w:rFonts w:ascii="Times New Roman" w:eastAsia="Times New Roman" w:hAnsi="Times New Roman" w:cs="Times New Roman"/>
          <w:color w:val="000000"/>
          <w:sz w:val="20"/>
          <w:szCs w:val="20"/>
          <w:lang w:eastAsia="pl-PL"/>
        </w:rPr>
        <w:br/>
        <w:t>Informacje dodatkowe: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IV.4) Licytacja elektroniczna </w:t>
      </w:r>
      <w:r w:rsidRPr="00271CAE">
        <w:rPr>
          <w:rFonts w:ascii="Times New Roman" w:eastAsia="Times New Roman" w:hAnsi="Times New Roman" w:cs="Times New Roman"/>
          <w:color w:val="000000"/>
          <w:sz w:val="20"/>
          <w:szCs w:val="20"/>
          <w:lang w:eastAsia="pl-PL"/>
        </w:rPr>
        <w:br/>
        <w:t>Adres strony internetowej, na której będzie prowadzona licytacja elektroniczna: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Wymagania dotyczące rejestracji i identyfikacji wykonawców w licytacji elektronicznej, w tym wymagania techniczne urządzeń informatycznych: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Informacje o liczbie etapów licytacji elektronicznej i czasie ich trwania:</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Czas trwania: </w:t>
      </w:r>
      <w:r w:rsidRPr="00271CAE">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Termin składania wniosków o dopuszczenie do udziału w licytacji elektronicznej: </w:t>
      </w:r>
      <w:r w:rsidRPr="00271CAE">
        <w:rPr>
          <w:rFonts w:ascii="Times New Roman" w:eastAsia="Times New Roman" w:hAnsi="Times New Roman" w:cs="Times New Roman"/>
          <w:color w:val="000000"/>
          <w:sz w:val="20"/>
          <w:szCs w:val="20"/>
          <w:lang w:eastAsia="pl-PL"/>
        </w:rPr>
        <w:br/>
        <w:t>Data: godzina: </w:t>
      </w:r>
      <w:r w:rsidRPr="00271CAE">
        <w:rPr>
          <w:rFonts w:ascii="Times New Roman" w:eastAsia="Times New Roman" w:hAnsi="Times New Roman" w:cs="Times New Roman"/>
          <w:color w:val="000000"/>
          <w:sz w:val="20"/>
          <w:szCs w:val="20"/>
          <w:lang w:eastAsia="pl-PL"/>
        </w:rPr>
        <w:br/>
        <w:t>Termin otwarcia licytacji elektronicznej: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Termin i warunki zamknięcia licytacji elektronicznej: </w:t>
      </w:r>
      <w:r w:rsidRPr="00271CAE">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1 W umowie winny zostać zawarte postanowienia wynikające z niniejszej specyfikacji. 2 Umowę kredytową przygotowuje Wykonawca w uzgodnieniu z Zamawiającym 3 Spłata kredytu i odsetek nastąpi zgodnie z harmonogramem ustalonym w 3. Opis przedmiotu zamówienia. 4 Jeżeli termin spłaty kapitału i odsetek wymieniony w harmonogramie, o którym mowa w rozdziale 3 przypadałby na dzień ustawowo wolny od pracy, spłata raty kredytu i odsetek nastąpi w dniu poprzedzającym termin spłaty, czyli poprzedzającym dzień wolny od pracy. 5 Do obliczenia kwoty odsetek przyjmuje się rzeczywistą liczbę dni w miesiącu oraz w roku. 6 Wykonawca nie będzie pobierał dodatkowych opłat ani prowizji w związku z udzieleniem kredytu. 7 Zamawiający nie będzie ponosił żadnych kosztów związanych z prowadzeniem rachunku bankowego za pomocą, którego będzie następowała spłata rat kredytu. 8 Zamawiający zastrzega sobie możliwość wcześniejszej spłaty części lub całości kredytu bez ponoszenia dodatkowych opłat lub prowizji. 9 Jedyną formą zabezpieczenia kredytu będzie weksel własny in blanco z deklaracją wekslową podpisany przez Wójta Gminy z kontrasygnatą Skarbnika Gminy. Wykonawca nie może żądać dodatkowego zabezpieczenia obok weksla. 10 Za niepostawienie do dyspozycji Zamawiającego kwoty kredytu w umówionym terminie Wykonawca zapłaci karę umowną w wysokości 10% wartości wnioskowanej kwoty za każdy dzień zwłoki. 11 Wykonawca zapłaci Zamawiającemu karę umowną za odstąpienie od umowy z przyczyn leżących po stronie Wykonawcy w wysokości 10% niezrealizowanej wartości kredytu. 12 Zamawiający przewiduje możliwość zmian postanowień umowy w stosunku do treści oferty na podstawie której dokonano wyboru Wykonawcy w przypadku zmian w harmonogramie spłat kapitału i odsetek w zakresie kwot i terminów spłat.</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t>Wymagania dotyczące zabezpieczenia należytego wykonania umowy: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t>Zamawiający nie wymaga wniesienia zabezpieczenia należytego wykonania umowy.</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color w:val="000000"/>
          <w:sz w:val="20"/>
          <w:szCs w:val="20"/>
          <w:lang w:eastAsia="pl-PL"/>
        </w:rPr>
        <w:br/>
        <w:t>Informacje dodatkowe: </w:t>
      </w:r>
    </w:p>
    <w:p w:rsidR="00271CAE" w:rsidRPr="00271CAE" w:rsidRDefault="00271CAE" w:rsidP="00271CAE">
      <w:pPr>
        <w:spacing w:after="0" w:line="450" w:lineRule="atLeast"/>
        <w:rPr>
          <w:rFonts w:ascii="Times New Roman" w:eastAsia="Times New Roman" w:hAnsi="Times New Roman" w:cs="Times New Roman"/>
          <w:color w:val="000000"/>
          <w:sz w:val="20"/>
          <w:szCs w:val="20"/>
          <w:lang w:eastAsia="pl-PL"/>
        </w:rPr>
      </w:pPr>
      <w:r w:rsidRPr="00271CAE">
        <w:rPr>
          <w:rFonts w:ascii="Times New Roman" w:eastAsia="Times New Roman" w:hAnsi="Times New Roman" w:cs="Times New Roman"/>
          <w:b/>
          <w:bCs/>
          <w:color w:val="000000"/>
          <w:sz w:val="20"/>
          <w:szCs w:val="20"/>
          <w:lang w:eastAsia="pl-PL"/>
        </w:rPr>
        <w:t>IV.5) ZMIANA UMOWY</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271CAE">
        <w:rPr>
          <w:rFonts w:ascii="Times New Roman" w:eastAsia="Times New Roman" w:hAnsi="Times New Roman" w:cs="Times New Roman"/>
          <w:color w:val="000000"/>
          <w:sz w:val="20"/>
          <w:szCs w:val="20"/>
          <w:lang w:eastAsia="pl-PL"/>
        </w:rPr>
        <w:t> Tak </w:t>
      </w:r>
      <w:r w:rsidRPr="00271CAE">
        <w:rPr>
          <w:rFonts w:ascii="Times New Roman" w:eastAsia="Times New Roman" w:hAnsi="Times New Roman" w:cs="Times New Roman"/>
          <w:color w:val="000000"/>
          <w:sz w:val="20"/>
          <w:szCs w:val="20"/>
          <w:lang w:eastAsia="pl-PL"/>
        </w:rPr>
        <w:br/>
        <w:t>Należy wskazać zakres, charakter zmian oraz warunki wprowadzenia zmian: </w:t>
      </w:r>
      <w:r w:rsidRPr="00271CAE">
        <w:rPr>
          <w:rFonts w:ascii="Times New Roman" w:eastAsia="Times New Roman" w:hAnsi="Times New Roman" w:cs="Times New Roman"/>
          <w:color w:val="000000"/>
          <w:sz w:val="20"/>
          <w:szCs w:val="20"/>
          <w:lang w:eastAsia="pl-PL"/>
        </w:rPr>
        <w:br/>
        <w:t>Zamawiający przewiduje możliwość zmian postanowień umowy w stosunku do treści oferty na podstawie której dokonano wyboru Wykonawcy w przypadku zmian w harmonogramie spłat kapitału i odsetek w zakresie kwot i terminów spłat.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IV.6) INFORMACJE ADMINISTRACYJNE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IV.6.1) Sposób udostępniania informacji o charakterze poufnym </w:t>
      </w:r>
      <w:r w:rsidRPr="00271CAE">
        <w:rPr>
          <w:rFonts w:ascii="Times New Roman" w:eastAsia="Times New Roman" w:hAnsi="Times New Roman" w:cs="Times New Roman"/>
          <w:i/>
          <w:iCs/>
          <w:color w:val="000000"/>
          <w:sz w:val="20"/>
          <w:szCs w:val="20"/>
          <w:lang w:eastAsia="pl-PL"/>
        </w:rPr>
        <w:t>(jeżeli dotyczy):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Środki służące ochronie informacji o charakterze poufnym</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271CAE">
        <w:rPr>
          <w:rFonts w:ascii="Times New Roman" w:eastAsia="Times New Roman" w:hAnsi="Times New Roman" w:cs="Times New Roman"/>
          <w:color w:val="000000"/>
          <w:sz w:val="20"/>
          <w:szCs w:val="20"/>
          <w:lang w:eastAsia="pl-PL"/>
        </w:rPr>
        <w:br/>
        <w:t>Data: 2019-05-16, godzina: 09:00, </w:t>
      </w:r>
      <w:r w:rsidRPr="00271CAE">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color w:val="000000"/>
          <w:sz w:val="20"/>
          <w:szCs w:val="20"/>
          <w:lang w:eastAsia="pl-PL"/>
        </w:rPr>
        <w:t>zeniem): </w:t>
      </w:r>
      <w:r>
        <w:rPr>
          <w:rFonts w:ascii="Times New Roman" w:eastAsia="Times New Roman" w:hAnsi="Times New Roman" w:cs="Times New Roman"/>
          <w:color w:val="000000"/>
          <w:sz w:val="20"/>
          <w:szCs w:val="20"/>
          <w:lang w:eastAsia="pl-PL"/>
        </w:rPr>
        <w:br/>
        <w:t>Nie </w:t>
      </w:r>
      <w:r>
        <w:rPr>
          <w:rFonts w:ascii="Times New Roman" w:eastAsia="Times New Roman" w:hAnsi="Times New Roman" w:cs="Times New Roman"/>
          <w:color w:val="000000"/>
          <w:sz w:val="20"/>
          <w:szCs w:val="20"/>
          <w:lang w:eastAsia="pl-PL"/>
        </w:rPr>
        <w:br/>
        <w:t>Wskazać powody: </w:t>
      </w:r>
      <w:r w:rsidRPr="00271CAE">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271CAE">
        <w:rPr>
          <w:rFonts w:ascii="Times New Roman" w:eastAsia="Times New Roman" w:hAnsi="Times New Roman" w:cs="Times New Roman"/>
          <w:color w:val="000000"/>
          <w:sz w:val="20"/>
          <w:szCs w:val="20"/>
          <w:lang w:eastAsia="pl-PL"/>
        </w:rPr>
        <w:br/>
        <w:t>&gt; polski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IV.6.3) Termin związania ofertą: </w:t>
      </w:r>
      <w:r w:rsidRPr="00271CAE">
        <w:rPr>
          <w:rFonts w:ascii="Times New Roman" w:eastAsia="Times New Roman" w:hAnsi="Times New Roman" w:cs="Times New Roman"/>
          <w:color w:val="000000"/>
          <w:sz w:val="20"/>
          <w:szCs w:val="20"/>
          <w:lang w:eastAsia="pl-PL"/>
        </w:rPr>
        <w:t>do: okres w dniach: 30 (od ostatecznego terminu składania ofert)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71CAE">
        <w:rPr>
          <w:rFonts w:ascii="Times New Roman" w:eastAsia="Times New Roman" w:hAnsi="Times New Roman" w:cs="Times New Roman"/>
          <w:color w:val="000000"/>
          <w:sz w:val="20"/>
          <w:szCs w:val="20"/>
          <w:lang w:eastAsia="pl-PL"/>
        </w:rPr>
        <w:t> Nie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71CAE">
        <w:rPr>
          <w:rFonts w:ascii="Times New Roman" w:eastAsia="Times New Roman" w:hAnsi="Times New Roman" w:cs="Times New Roman"/>
          <w:color w:val="000000"/>
          <w:sz w:val="20"/>
          <w:szCs w:val="20"/>
          <w:lang w:eastAsia="pl-PL"/>
        </w:rPr>
        <w:t> Nie </w:t>
      </w:r>
      <w:r w:rsidRPr="00271CAE">
        <w:rPr>
          <w:rFonts w:ascii="Times New Roman" w:eastAsia="Times New Roman" w:hAnsi="Times New Roman" w:cs="Times New Roman"/>
          <w:color w:val="000000"/>
          <w:sz w:val="20"/>
          <w:szCs w:val="20"/>
          <w:lang w:eastAsia="pl-PL"/>
        </w:rPr>
        <w:br/>
      </w:r>
      <w:r w:rsidRPr="00271CAE">
        <w:rPr>
          <w:rFonts w:ascii="Times New Roman" w:eastAsia="Times New Roman" w:hAnsi="Times New Roman" w:cs="Times New Roman"/>
          <w:b/>
          <w:bCs/>
          <w:color w:val="000000"/>
          <w:sz w:val="20"/>
          <w:szCs w:val="20"/>
          <w:lang w:eastAsia="pl-PL"/>
        </w:rPr>
        <w:t>IV.6.6) Informacje dodatkowe:</w:t>
      </w:r>
      <w:r w:rsidRPr="00271CAE">
        <w:rPr>
          <w:rFonts w:ascii="Times New Roman" w:eastAsia="Times New Roman" w:hAnsi="Times New Roman" w:cs="Times New Roman"/>
          <w:color w:val="000000"/>
          <w:sz w:val="20"/>
          <w:szCs w:val="20"/>
          <w:lang w:eastAsia="pl-PL"/>
        </w:rPr>
        <w:t> </w:t>
      </w:r>
      <w:r w:rsidRPr="00271CAE">
        <w:rPr>
          <w:rFonts w:ascii="Times New Roman" w:eastAsia="Times New Roman" w:hAnsi="Times New Roman" w:cs="Times New Roman"/>
          <w:color w:val="000000"/>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xml:space="preserve">”; 5) dane osobowe będą przechowywane, zgodnie z art. 97 ust. 1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xml:space="preserve">, związanym z udziałem w postępowaniu o udzielenie zamówienia publicznego; konsekwencje niepodania określonych danych wynikają z ustawy </w:t>
      </w:r>
      <w:proofErr w:type="spellStart"/>
      <w:r w:rsidRPr="00271CAE">
        <w:rPr>
          <w:rFonts w:ascii="Times New Roman" w:eastAsia="Times New Roman" w:hAnsi="Times New Roman" w:cs="Times New Roman"/>
          <w:color w:val="000000"/>
          <w:sz w:val="20"/>
          <w:szCs w:val="20"/>
          <w:lang w:eastAsia="pl-PL"/>
        </w:rPr>
        <w:t>Pzp</w:t>
      </w:r>
      <w:proofErr w:type="spellEnd"/>
      <w:r w:rsidRPr="00271CAE">
        <w:rPr>
          <w:rFonts w:ascii="Times New Roman" w:eastAsia="Times New Roman" w:hAnsi="Times New Roman" w:cs="Times New Roman"/>
          <w:color w:val="000000"/>
          <w:sz w:val="20"/>
          <w:szCs w:val="20"/>
          <w:lang w:eastAsia="pl-PL"/>
        </w:rPr>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22.2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271CAE" w:rsidRPr="00271CAE" w:rsidRDefault="00271CAE" w:rsidP="00271CAE">
      <w:pPr>
        <w:spacing w:after="0" w:line="450" w:lineRule="atLeast"/>
        <w:jc w:val="center"/>
        <w:rPr>
          <w:rFonts w:ascii="Times New Roman" w:eastAsia="Times New Roman" w:hAnsi="Times New Roman" w:cs="Times New Roman"/>
          <w:b/>
          <w:bCs/>
          <w:color w:val="000000"/>
          <w:sz w:val="20"/>
          <w:szCs w:val="20"/>
          <w:lang w:eastAsia="pl-PL"/>
        </w:rPr>
      </w:pPr>
      <w:r w:rsidRPr="00271CAE">
        <w:rPr>
          <w:rFonts w:ascii="Times New Roman" w:eastAsia="Times New Roman" w:hAnsi="Times New Roman" w:cs="Times New Roman"/>
          <w:b/>
          <w:bCs/>
          <w:color w:val="000000"/>
          <w:sz w:val="20"/>
          <w:szCs w:val="20"/>
          <w:u w:val="single"/>
          <w:lang w:eastAsia="pl-PL"/>
        </w:rPr>
        <w:t>ZAŁĄCZNIK I - INFORMACJE DOTYCZĄCE OFERT CZĘŚCIOWYCH</w:t>
      </w:r>
    </w:p>
    <w:p w:rsidR="00AF3865" w:rsidRDefault="00AF3865"/>
    <w:p w:rsidR="00271CAE" w:rsidRDefault="00271CAE"/>
    <w:p w:rsidR="00271CAE" w:rsidRDefault="00271CAE"/>
    <w:p w:rsidR="00271CAE" w:rsidRPr="00271CAE" w:rsidRDefault="00271CAE" w:rsidP="00271CAE">
      <w:pPr>
        <w:pStyle w:val="Bezodstpw"/>
        <w:jc w:val="right"/>
        <w:rPr>
          <w:rFonts w:ascii="Times New Roman" w:hAnsi="Times New Roman" w:cs="Times New Roman"/>
          <w:b/>
          <w:sz w:val="28"/>
        </w:rPr>
      </w:pPr>
      <w:r w:rsidRPr="00271CAE">
        <w:rPr>
          <w:rFonts w:ascii="Times New Roman" w:hAnsi="Times New Roman" w:cs="Times New Roman"/>
          <w:b/>
          <w:sz w:val="28"/>
        </w:rPr>
        <w:t>Wójt Gminy Konopiska</w:t>
      </w:r>
    </w:p>
    <w:p w:rsidR="00271CAE" w:rsidRPr="00271CAE" w:rsidRDefault="00271CAE" w:rsidP="00271CAE">
      <w:pPr>
        <w:pStyle w:val="Bezodstpw"/>
        <w:jc w:val="right"/>
        <w:rPr>
          <w:rFonts w:ascii="Times New Roman" w:hAnsi="Times New Roman" w:cs="Times New Roman"/>
          <w:b/>
          <w:sz w:val="28"/>
        </w:rPr>
      </w:pPr>
      <w:r w:rsidRPr="00271CAE">
        <w:rPr>
          <w:rFonts w:ascii="Times New Roman" w:hAnsi="Times New Roman" w:cs="Times New Roman"/>
          <w:b/>
          <w:sz w:val="28"/>
        </w:rPr>
        <w:t>mgr inż. Jerzy Żurek</w:t>
      </w:r>
    </w:p>
    <w:sectPr w:rsidR="00271CAE" w:rsidRPr="00271C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CAE"/>
    <w:rsid w:val="00271CAE"/>
    <w:rsid w:val="00AF38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71C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71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354059">
      <w:bodyDiv w:val="1"/>
      <w:marLeft w:val="0"/>
      <w:marRight w:val="0"/>
      <w:marTop w:val="0"/>
      <w:marBottom w:val="0"/>
      <w:divBdr>
        <w:top w:val="none" w:sz="0" w:space="0" w:color="auto"/>
        <w:left w:val="none" w:sz="0" w:space="0" w:color="auto"/>
        <w:bottom w:val="none" w:sz="0" w:space="0" w:color="auto"/>
        <w:right w:val="none" w:sz="0" w:space="0" w:color="auto"/>
      </w:divBdr>
      <w:divsChild>
        <w:div w:id="1942909883">
          <w:marLeft w:val="0"/>
          <w:marRight w:val="0"/>
          <w:marTop w:val="0"/>
          <w:marBottom w:val="0"/>
          <w:divBdr>
            <w:top w:val="none" w:sz="0" w:space="0" w:color="auto"/>
            <w:left w:val="none" w:sz="0" w:space="0" w:color="auto"/>
            <w:bottom w:val="none" w:sz="0" w:space="0" w:color="auto"/>
            <w:right w:val="none" w:sz="0" w:space="0" w:color="auto"/>
          </w:divBdr>
          <w:divsChild>
            <w:div w:id="266545459">
              <w:marLeft w:val="0"/>
              <w:marRight w:val="0"/>
              <w:marTop w:val="0"/>
              <w:marBottom w:val="0"/>
              <w:divBdr>
                <w:top w:val="none" w:sz="0" w:space="0" w:color="auto"/>
                <w:left w:val="none" w:sz="0" w:space="0" w:color="auto"/>
                <w:bottom w:val="none" w:sz="0" w:space="0" w:color="auto"/>
                <w:right w:val="none" w:sz="0" w:space="0" w:color="auto"/>
              </w:divBdr>
            </w:div>
            <w:div w:id="222644752">
              <w:marLeft w:val="0"/>
              <w:marRight w:val="0"/>
              <w:marTop w:val="0"/>
              <w:marBottom w:val="0"/>
              <w:divBdr>
                <w:top w:val="none" w:sz="0" w:space="0" w:color="auto"/>
                <w:left w:val="none" w:sz="0" w:space="0" w:color="auto"/>
                <w:bottom w:val="none" w:sz="0" w:space="0" w:color="auto"/>
                <w:right w:val="none" w:sz="0" w:space="0" w:color="auto"/>
              </w:divBdr>
            </w:div>
            <w:div w:id="552816964">
              <w:marLeft w:val="0"/>
              <w:marRight w:val="0"/>
              <w:marTop w:val="0"/>
              <w:marBottom w:val="0"/>
              <w:divBdr>
                <w:top w:val="none" w:sz="0" w:space="0" w:color="auto"/>
                <w:left w:val="none" w:sz="0" w:space="0" w:color="auto"/>
                <w:bottom w:val="none" w:sz="0" w:space="0" w:color="auto"/>
                <w:right w:val="none" w:sz="0" w:space="0" w:color="auto"/>
              </w:divBdr>
              <w:divsChild>
                <w:div w:id="1568300313">
                  <w:marLeft w:val="0"/>
                  <w:marRight w:val="0"/>
                  <w:marTop w:val="0"/>
                  <w:marBottom w:val="0"/>
                  <w:divBdr>
                    <w:top w:val="none" w:sz="0" w:space="0" w:color="auto"/>
                    <w:left w:val="none" w:sz="0" w:space="0" w:color="auto"/>
                    <w:bottom w:val="none" w:sz="0" w:space="0" w:color="auto"/>
                    <w:right w:val="none" w:sz="0" w:space="0" w:color="auto"/>
                  </w:divBdr>
                </w:div>
              </w:divsChild>
            </w:div>
            <w:div w:id="562257915">
              <w:marLeft w:val="0"/>
              <w:marRight w:val="0"/>
              <w:marTop w:val="0"/>
              <w:marBottom w:val="0"/>
              <w:divBdr>
                <w:top w:val="none" w:sz="0" w:space="0" w:color="auto"/>
                <w:left w:val="none" w:sz="0" w:space="0" w:color="auto"/>
                <w:bottom w:val="none" w:sz="0" w:space="0" w:color="auto"/>
                <w:right w:val="none" w:sz="0" w:space="0" w:color="auto"/>
              </w:divBdr>
              <w:divsChild>
                <w:div w:id="1333409483">
                  <w:marLeft w:val="0"/>
                  <w:marRight w:val="0"/>
                  <w:marTop w:val="0"/>
                  <w:marBottom w:val="0"/>
                  <w:divBdr>
                    <w:top w:val="none" w:sz="0" w:space="0" w:color="auto"/>
                    <w:left w:val="none" w:sz="0" w:space="0" w:color="auto"/>
                    <w:bottom w:val="none" w:sz="0" w:space="0" w:color="auto"/>
                    <w:right w:val="none" w:sz="0" w:space="0" w:color="auto"/>
                  </w:divBdr>
                </w:div>
              </w:divsChild>
            </w:div>
            <w:div w:id="2063409354">
              <w:marLeft w:val="0"/>
              <w:marRight w:val="0"/>
              <w:marTop w:val="0"/>
              <w:marBottom w:val="0"/>
              <w:divBdr>
                <w:top w:val="none" w:sz="0" w:space="0" w:color="auto"/>
                <w:left w:val="none" w:sz="0" w:space="0" w:color="auto"/>
                <w:bottom w:val="none" w:sz="0" w:space="0" w:color="auto"/>
                <w:right w:val="none" w:sz="0" w:space="0" w:color="auto"/>
              </w:divBdr>
              <w:divsChild>
                <w:div w:id="1042049493">
                  <w:marLeft w:val="0"/>
                  <w:marRight w:val="0"/>
                  <w:marTop w:val="0"/>
                  <w:marBottom w:val="0"/>
                  <w:divBdr>
                    <w:top w:val="none" w:sz="0" w:space="0" w:color="auto"/>
                    <w:left w:val="none" w:sz="0" w:space="0" w:color="auto"/>
                    <w:bottom w:val="none" w:sz="0" w:space="0" w:color="auto"/>
                    <w:right w:val="none" w:sz="0" w:space="0" w:color="auto"/>
                  </w:divBdr>
                </w:div>
                <w:div w:id="1139225714">
                  <w:marLeft w:val="0"/>
                  <w:marRight w:val="0"/>
                  <w:marTop w:val="0"/>
                  <w:marBottom w:val="0"/>
                  <w:divBdr>
                    <w:top w:val="none" w:sz="0" w:space="0" w:color="auto"/>
                    <w:left w:val="none" w:sz="0" w:space="0" w:color="auto"/>
                    <w:bottom w:val="none" w:sz="0" w:space="0" w:color="auto"/>
                    <w:right w:val="none" w:sz="0" w:space="0" w:color="auto"/>
                  </w:divBdr>
                </w:div>
                <w:div w:id="173501445">
                  <w:marLeft w:val="0"/>
                  <w:marRight w:val="0"/>
                  <w:marTop w:val="0"/>
                  <w:marBottom w:val="0"/>
                  <w:divBdr>
                    <w:top w:val="none" w:sz="0" w:space="0" w:color="auto"/>
                    <w:left w:val="none" w:sz="0" w:space="0" w:color="auto"/>
                    <w:bottom w:val="none" w:sz="0" w:space="0" w:color="auto"/>
                    <w:right w:val="none" w:sz="0" w:space="0" w:color="auto"/>
                  </w:divBdr>
                </w:div>
                <w:div w:id="761217542">
                  <w:marLeft w:val="0"/>
                  <w:marRight w:val="0"/>
                  <w:marTop w:val="0"/>
                  <w:marBottom w:val="0"/>
                  <w:divBdr>
                    <w:top w:val="none" w:sz="0" w:space="0" w:color="auto"/>
                    <w:left w:val="none" w:sz="0" w:space="0" w:color="auto"/>
                    <w:bottom w:val="none" w:sz="0" w:space="0" w:color="auto"/>
                    <w:right w:val="none" w:sz="0" w:space="0" w:color="auto"/>
                  </w:divBdr>
                </w:div>
              </w:divsChild>
            </w:div>
            <w:div w:id="2009289867">
              <w:marLeft w:val="0"/>
              <w:marRight w:val="0"/>
              <w:marTop w:val="0"/>
              <w:marBottom w:val="0"/>
              <w:divBdr>
                <w:top w:val="none" w:sz="0" w:space="0" w:color="auto"/>
                <w:left w:val="none" w:sz="0" w:space="0" w:color="auto"/>
                <w:bottom w:val="none" w:sz="0" w:space="0" w:color="auto"/>
                <w:right w:val="none" w:sz="0" w:space="0" w:color="auto"/>
              </w:divBdr>
              <w:divsChild>
                <w:div w:id="1786581887">
                  <w:marLeft w:val="0"/>
                  <w:marRight w:val="0"/>
                  <w:marTop w:val="0"/>
                  <w:marBottom w:val="0"/>
                  <w:divBdr>
                    <w:top w:val="none" w:sz="0" w:space="0" w:color="auto"/>
                    <w:left w:val="none" w:sz="0" w:space="0" w:color="auto"/>
                    <w:bottom w:val="none" w:sz="0" w:space="0" w:color="auto"/>
                    <w:right w:val="none" w:sz="0" w:space="0" w:color="auto"/>
                  </w:divBdr>
                </w:div>
                <w:div w:id="1899123235">
                  <w:marLeft w:val="0"/>
                  <w:marRight w:val="0"/>
                  <w:marTop w:val="0"/>
                  <w:marBottom w:val="0"/>
                  <w:divBdr>
                    <w:top w:val="none" w:sz="0" w:space="0" w:color="auto"/>
                    <w:left w:val="none" w:sz="0" w:space="0" w:color="auto"/>
                    <w:bottom w:val="none" w:sz="0" w:space="0" w:color="auto"/>
                    <w:right w:val="none" w:sz="0" w:space="0" w:color="auto"/>
                  </w:divBdr>
                </w:div>
                <w:div w:id="635332069">
                  <w:marLeft w:val="0"/>
                  <w:marRight w:val="0"/>
                  <w:marTop w:val="0"/>
                  <w:marBottom w:val="0"/>
                  <w:divBdr>
                    <w:top w:val="none" w:sz="0" w:space="0" w:color="auto"/>
                    <w:left w:val="none" w:sz="0" w:space="0" w:color="auto"/>
                    <w:bottom w:val="none" w:sz="0" w:space="0" w:color="auto"/>
                    <w:right w:val="none" w:sz="0" w:space="0" w:color="auto"/>
                  </w:divBdr>
                </w:div>
                <w:div w:id="538054293">
                  <w:marLeft w:val="0"/>
                  <w:marRight w:val="0"/>
                  <w:marTop w:val="0"/>
                  <w:marBottom w:val="0"/>
                  <w:divBdr>
                    <w:top w:val="none" w:sz="0" w:space="0" w:color="auto"/>
                    <w:left w:val="none" w:sz="0" w:space="0" w:color="auto"/>
                    <w:bottom w:val="none" w:sz="0" w:space="0" w:color="auto"/>
                    <w:right w:val="none" w:sz="0" w:space="0" w:color="auto"/>
                  </w:divBdr>
                </w:div>
                <w:div w:id="1756783404">
                  <w:marLeft w:val="0"/>
                  <w:marRight w:val="0"/>
                  <w:marTop w:val="0"/>
                  <w:marBottom w:val="0"/>
                  <w:divBdr>
                    <w:top w:val="none" w:sz="0" w:space="0" w:color="auto"/>
                    <w:left w:val="none" w:sz="0" w:space="0" w:color="auto"/>
                    <w:bottom w:val="none" w:sz="0" w:space="0" w:color="auto"/>
                    <w:right w:val="none" w:sz="0" w:space="0" w:color="auto"/>
                  </w:divBdr>
                </w:div>
                <w:div w:id="1063681939">
                  <w:marLeft w:val="0"/>
                  <w:marRight w:val="0"/>
                  <w:marTop w:val="0"/>
                  <w:marBottom w:val="0"/>
                  <w:divBdr>
                    <w:top w:val="none" w:sz="0" w:space="0" w:color="auto"/>
                    <w:left w:val="none" w:sz="0" w:space="0" w:color="auto"/>
                    <w:bottom w:val="none" w:sz="0" w:space="0" w:color="auto"/>
                    <w:right w:val="none" w:sz="0" w:space="0" w:color="auto"/>
                  </w:divBdr>
                </w:div>
                <w:div w:id="1714690893">
                  <w:marLeft w:val="0"/>
                  <w:marRight w:val="0"/>
                  <w:marTop w:val="0"/>
                  <w:marBottom w:val="0"/>
                  <w:divBdr>
                    <w:top w:val="none" w:sz="0" w:space="0" w:color="auto"/>
                    <w:left w:val="none" w:sz="0" w:space="0" w:color="auto"/>
                    <w:bottom w:val="none" w:sz="0" w:space="0" w:color="auto"/>
                    <w:right w:val="none" w:sz="0" w:space="0" w:color="auto"/>
                  </w:divBdr>
                </w:div>
              </w:divsChild>
            </w:div>
            <w:div w:id="1304001112">
              <w:marLeft w:val="0"/>
              <w:marRight w:val="0"/>
              <w:marTop w:val="0"/>
              <w:marBottom w:val="0"/>
              <w:divBdr>
                <w:top w:val="none" w:sz="0" w:space="0" w:color="auto"/>
                <w:left w:val="none" w:sz="0" w:space="0" w:color="auto"/>
                <w:bottom w:val="none" w:sz="0" w:space="0" w:color="auto"/>
                <w:right w:val="none" w:sz="0" w:space="0" w:color="auto"/>
              </w:divBdr>
              <w:divsChild>
                <w:div w:id="1826966604">
                  <w:marLeft w:val="0"/>
                  <w:marRight w:val="0"/>
                  <w:marTop w:val="0"/>
                  <w:marBottom w:val="0"/>
                  <w:divBdr>
                    <w:top w:val="none" w:sz="0" w:space="0" w:color="auto"/>
                    <w:left w:val="none" w:sz="0" w:space="0" w:color="auto"/>
                    <w:bottom w:val="none" w:sz="0" w:space="0" w:color="auto"/>
                    <w:right w:val="none" w:sz="0" w:space="0" w:color="auto"/>
                  </w:divBdr>
                </w:div>
                <w:div w:id="518547026">
                  <w:marLeft w:val="0"/>
                  <w:marRight w:val="0"/>
                  <w:marTop w:val="0"/>
                  <w:marBottom w:val="0"/>
                  <w:divBdr>
                    <w:top w:val="none" w:sz="0" w:space="0" w:color="auto"/>
                    <w:left w:val="none" w:sz="0" w:space="0" w:color="auto"/>
                    <w:bottom w:val="none" w:sz="0" w:space="0" w:color="auto"/>
                    <w:right w:val="none" w:sz="0" w:space="0" w:color="auto"/>
                  </w:divBdr>
                </w:div>
              </w:divsChild>
            </w:div>
            <w:div w:id="1767574649">
              <w:marLeft w:val="0"/>
              <w:marRight w:val="0"/>
              <w:marTop w:val="0"/>
              <w:marBottom w:val="0"/>
              <w:divBdr>
                <w:top w:val="none" w:sz="0" w:space="0" w:color="auto"/>
                <w:left w:val="none" w:sz="0" w:space="0" w:color="auto"/>
                <w:bottom w:val="none" w:sz="0" w:space="0" w:color="auto"/>
                <w:right w:val="none" w:sz="0" w:space="0" w:color="auto"/>
              </w:divBdr>
              <w:divsChild>
                <w:div w:id="481626490">
                  <w:marLeft w:val="0"/>
                  <w:marRight w:val="0"/>
                  <w:marTop w:val="0"/>
                  <w:marBottom w:val="0"/>
                  <w:divBdr>
                    <w:top w:val="none" w:sz="0" w:space="0" w:color="auto"/>
                    <w:left w:val="none" w:sz="0" w:space="0" w:color="auto"/>
                    <w:bottom w:val="none" w:sz="0" w:space="0" w:color="auto"/>
                    <w:right w:val="none" w:sz="0" w:space="0" w:color="auto"/>
                  </w:divBdr>
                </w:div>
                <w:div w:id="360403502">
                  <w:marLeft w:val="0"/>
                  <w:marRight w:val="0"/>
                  <w:marTop w:val="0"/>
                  <w:marBottom w:val="0"/>
                  <w:divBdr>
                    <w:top w:val="none" w:sz="0" w:space="0" w:color="auto"/>
                    <w:left w:val="none" w:sz="0" w:space="0" w:color="auto"/>
                    <w:bottom w:val="none" w:sz="0" w:space="0" w:color="auto"/>
                    <w:right w:val="none" w:sz="0" w:space="0" w:color="auto"/>
                  </w:divBdr>
                </w:div>
                <w:div w:id="1158035365">
                  <w:marLeft w:val="0"/>
                  <w:marRight w:val="0"/>
                  <w:marTop w:val="0"/>
                  <w:marBottom w:val="0"/>
                  <w:divBdr>
                    <w:top w:val="none" w:sz="0" w:space="0" w:color="auto"/>
                    <w:left w:val="none" w:sz="0" w:space="0" w:color="auto"/>
                    <w:bottom w:val="none" w:sz="0" w:space="0" w:color="auto"/>
                    <w:right w:val="none" w:sz="0" w:space="0" w:color="auto"/>
                  </w:divBdr>
                </w:div>
                <w:div w:id="979652556">
                  <w:marLeft w:val="0"/>
                  <w:marRight w:val="0"/>
                  <w:marTop w:val="0"/>
                  <w:marBottom w:val="0"/>
                  <w:divBdr>
                    <w:top w:val="none" w:sz="0" w:space="0" w:color="auto"/>
                    <w:left w:val="none" w:sz="0" w:space="0" w:color="auto"/>
                    <w:bottom w:val="none" w:sz="0" w:space="0" w:color="auto"/>
                    <w:right w:val="none" w:sz="0" w:space="0" w:color="auto"/>
                  </w:divBdr>
                </w:div>
                <w:div w:id="1782803021">
                  <w:marLeft w:val="0"/>
                  <w:marRight w:val="0"/>
                  <w:marTop w:val="0"/>
                  <w:marBottom w:val="0"/>
                  <w:divBdr>
                    <w:top w:val="none" w:sz="0" w:space="0" w:color="auto"/>
                    <w:left w:val="none" w:sz="0" w:space="0" w:color="auto"/>
                    <w:bottom w:val="none" w:sz="0" w:space="0" w:color="auto"/>
                    <w:right w:val="none" w:sz="0" w:space="0" w:color="auto"/>
                  </w:divBdr>
                </w:div>
                <w:div w:id="1010983275">
                  <w:marLeft w:val="0"/>
                  <w:marRight w:val="0"/>
                  <w:marTop w:val="0"/>
                  <w:marBottom w:val="0"/>
                  <w:divBdr>
                    <w:top w:val="none" w:sz="0" w:space="0" w:color="auto"/>
                    <w:left w:val="none" w:sz="0" w:space="0" w:color="auto"/>
                    <w:bottom w:val="none" w:sz="0" w:space="0" w:color="auto"/>
                    <w:right w:val="none" w:sz="0" w:space="0" w:color="auto"/>
                  </w:divBdr>
                </w:div>
              </w:divsChild>
            </w:div>
            <w:div w:id="166331642">
              <w:marLeft w:val="0"/>
              <w:marRight w:val="0"/>
              <w:marTop w:val="0"/>
              <w:marBottom w:val="0"/>
              <w:divBdr>
                <w:top w:val="none" w:sz="0" w:space="0" w:color="auto"/>
                <w:left w:val="none" w:sz="0" w:space="0" w:color="auto"/>
                <w:bottom w:val="none" w:sz="0" w:space="0" w:color="auto"/>
                <w:right w:val="none" w:sz="0" w:space="0" w:color="auto"/>
              </w:divBdr>
              <w:divsChild>
                <w:div w:id="2054112767">
                  <w:marLeft w:val="0"/>
                  <w:marRight w:val="0"/>
                  <w:marTop w:val="0"/>
                  <w:marBottom w:val="0"/>
                  <w:divBdr>
                    <w:top w:val="none" w:sz="0" w:space="0" w:color="auto"/>
                    <w:left w:val="none" w:sz="0" w:space="0" w:color="auto"/>
                    <w:bottom w:val="none" w:sz="0" w:space="0" w:color="auto"/>
                    <w:right w:val="none" w:sz="0" w:space="0" w:color="auto"/>
                  </w:divBdr>
                </w:div>
                <w:div w:id="1749424834">
                  <w:marLeft w:val="0"/>
                  <w:marRight w:val="0"/>
                  <w:marTop w:val="0"/>
                  <w:marBottom w:val="0"/>
                  <w:divBdr>
                    <w:top w:val="none" w:sz="0" w:space="0" w:color="auto"/>
                    <w:left w:val="none" w:sz="0" w:space="0" w:color="auto"/>
                    <w:bottom w:val="none" w:sz="0" w:space="0" w:color="auto"/>
                    <w:right w:val="none" w:sz="0" w:space="0" w:color="auto"/>
                  </w:divBdr>
                </w:div>
                <w:div w:id="572400586">
                  <w:marLeft w:val="0"/>
                  <w:marRight w:val="0"/>
                  <w:marTop w:val="0"/>
                  <w:marBottom w:val="0"/>
                  <w:divBdr>
                    <w:top w:val="none" w:sz="0" w:space="0" w:color="auto"/>
                    <w:left w:val="none" w:sz="0" w:space="0" w:color="auto"/>
                    <w:bottom w:val="none" w:sz="0" w:space="0" w:color="auto"/>
                    <w:right w:val="none" w:sz="0" w:space="0" w:color="auto"/>
                  </w:divBdr>
                </w:div>
                <w:div w:id="473987921">
                  <w:marLeft w:val="0"/>
                  <w:marRight w:val="0"/>
                  <w:marTop w:val="0"/>
                  <w:marBottom w:val="0"/>
                  <w:divBdr>
                    <w:top w:val="none" w:sz="0" w:space="0" w:color="auto"/>
                    <w:left w:val="none" w:sz="0" w:space="0" w:color="auto"/>
                    <w:bottom w:val="none" w:sz="0" w:space="0" w:color="auto"/>
                    <w:right w:val="none" w:sz="0" w:space="0" w:color="auto"/>
                  </w:divBdr>
                </w:div>
                <w:div w:id="271713618">
                  <w:marLeft w:val="0"/>
                  <w:marRight w:val="0"/>
                  <w:marTop w:val="0"/>
                  <w:marBottom w:val="0"/>
                  <w:divBdr>
                    <w:top w:val="none" w:sz="0" w:space="0" w:color="auto"/>
                    <w:left w:val="none" w:sz="0" w:space="0" w:color="auto"/>
                    <w:bottom w:val="none" w:sz="0" w:space="0" w:color="auto"/>
                    <w:right w:val="none" w:sz="0" w:space="0" w:color="auto"/>
                  </w:divBdr>
                </w:div>
                <w:div w:id="389960181">
                  <w:marLeft w:val="0"/>
                  <w:marRight w:val="0"/>
                  <w:marTop w:val="0"/>
                  <w:marBottom w:val="0"/>
                  <w:divBdr>
                    <w:top w:val="none" w:sz="0" w:space="0" w:color="auto"/>
                    <w:left w:val="none" w:sz="0" w:space="0" w:color="auto"/>
                    <w:bottom w:val="none" w:sz="0" w:space="0" w:color="auto"/>
                    <w:right w:val="none" w:sz="0" w:space="0" w:color="auto"/>
                  </w:divBdr>
                </w:div>
                <w:div w:id="1171799907">
                  <w:marLeft w:val="0"/>
                  <w:marRight w:val="0"/>
                  <w:marTop w:val="0"/>
                  <w:marBottom w:val="0"/>
                  <w:divBdr>
                    <w:top w:val="none" w:sz="0" w:space="0" w:color="auto"/>
                    <w:left w:val="none" w:sz="0" w:space="0" w:color="auto"/>
                    <w:bottom w:val="none" w:sz="0" w:space="0" w:color="auto"/>
                    <w:right w:val="none" w:sz="0" w:space="0" w:color="auto"/>
                  </w:divBdr>
                </w:div>
                <w:div w:id="1091857584">
                  <w:marLeft w:val="0"/>
                  <w:marRight w:val="0"/>
                  <w:marTop w:val="0"/>
                  <w:marBottom w:val="0"/>
                  <w:divBdr>
                    <w:top w:val="none" w:sz="0" w:space="0" w:color="auto"/>
                    <w:left w:val="none" w:sz="0" w:space="0" w:color="auto"/>
                    <w:bottom w:val="none" w:sz="0" w:space="0" w:color="auto"/>
                    <w:right w:val="none" w:sz="0" w:space="0" w:color="auto"/>
                  </w:divBdr>
                </w:div>
                <w:div w:id="1310400588">
                  <w:marLeft w:val="0"/>
                  <w:marRight w:val="0"/>
                  <w:marTop w:val="0"/>
                  <w:marBottom w:val="0"/>
                  <w:divBdr>
                    <w:top w:val="none" w:sz="0" w:space="0" w:color="auto"/>
                    <w:left w:val="none" w:sz="0" w:space="0" w:color="auto"/>
                    <w:bottom w:val="none" w:sz="0" w:space="0" w:color="auto"/>
                    <w:right w:val="none" w:sz="0" w:space="0" w:color="auto"/>
                  </w:divBdr>
                </w:div>
                <w:div w:id="822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5069</Words>
  <Characters>30414</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2019-05-08T10:46:00Z</dcterms:created>
  <dcterms:modified xsi:type="dcterms:W3CDTF">2019-05-08T10:50:00Z</dcterms:modified>
</cp:coreProperties>
</file>