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87" w:rsidRPr="00167D94" w:rsidRDefault="00665D87" w:rsidP="001F52A1">
      <w:pPr>
        <w:spacing w:line="360" w:lineRule="auto"/>
        <w:rPr>
          <w:rFonts w:ascii="Arial" w:hAnsi="Arial"/>
          <w:iCs/>
          <w:sz w:val="22"/>
        </w:rPr>
      </w:pPr>
    </w:p>
    <w:p w:rsidR="00665D87" w:rsidRPr="00167D94" w:rsidRDefault="00167D94" w:rsidP="00167D94">
      <w:pPr>
        <w:spacing w:line="360" w:lineRule="auto"/>
        <w:jc w:val="center"/>
        <w:rPr>
          <w:rFonts w:ascii="Arial" w:hAnsi="Arial"/>
          <w:b/>
          <w:iCs/>
        </w:rPr>
      </w:pPr>
      <w:r w:rsidRPr="00167D94">
        <w:rPr>
          <w:rFonts w:ascii="Arial" w:hAnsi="Arial"/>
          <w:b/>
          <w:iCs/>
        </w:rPr>
        <w:t>WÓJT GMINY KONOPISKA</w:t>
      </w:r>
    </w:p>
    <w:p w:rsidR="00665D87" w:rsidRPr="00167D94" w:rsidRDefault="00665D87" w:rsidP="00167D94">
      <w:pPr>
        <w:spacing w:line="360" w:lineRule="auto"/>
        <w:jc w:val="center"/>
        <w:rPr>
          <w:rFonts w:ascii="Arial" w:hAnsi="Arial"/>
          <w:b/>
          <w:iCs/>
          <w:sz w:val="22"/>
        </w:rPr>
      </w:pPr>
      <w:r w:rsidRPr="00167D94">
        <w:rPr>
          <w:rFonts w:ascii="Arial" w:hAnsi="Arial"/>
          <w:b/>
          <w:iCs/>
          <w:sz w:val="22"/>
        </w:rPr>
        <w:t>OGŁASZA NABÓR NA WOLNE STANOWISKO PRACY</w:t>
      </w:r>
    </w:p>
    <w:p w:rsidR="00665D87" w:rsidRDefault="00665D87" w:rsidP="001F52A1">
      <w:pPr>
        <w:spacing w:line="360" w:lineRule="auto"/>
        <w:jc w:val="center"/>
        <w:rPr>
          <w:rFonts w:ascii="Arial" w:hAnsi="Arial"/>
          <w:b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Podinsp</w:t>
      </w:r>
      <w:r w:rsidR="00E438F5">
        <w:rPr>
          <w:rFonts w:ascii="Arial" w:hAnsi="Arial"/>
          <w:b/>
          <w:i/>
          <w:iCs/>
          <w:sz w:val="22"/>
        </w:rPr>
        <w:t>ektor ds. gospodarki odpadami w Referacie Gospodarki i Rozwoju</w:t>
      </w:r>
    </w:p>
    <w:p w:rsidR="00AE322D" w:rsidRPr="00471F0F" w:rsidRDefault="00AE322D" w:rsidP="00F77F90">
      <w:pPr>
        <w:widowControl/>
        <w:suppressAutoHyphens w:val="0"/>
        <w:spacing w:before="100" w:beforeAutospacing="1" w:line="276" w:lineRule="auto"/>
        <w:jc w:val="both"/>
        <w:rPr>
          <w:rFonts w:eastAsia="Times New Roman"/>
          <w:color w:val="auto"/>
          <w:lang w:eastAsia="pl-PL"/>
        </w:rPr>
      </w:pPr>
      <w:r w:rsidRPr="00AE322D">
        <w:rPr>
          <w:rFonts w:eastAsia="Times New Roman"/>
          <w:i/>
          <w:iCs/>
          <w:color w:val="auto"/>
          <w:lang w:eastAsia="pl-PL"/>
        </w:rPr>
        <w:t>Warunki pracy: pełny etat, miejsce pracy Urząd Gminy Konopiska ul. Lipowa 5 , pierwsza umowa na okres próbny,</w:t>
      </w:r>
      <w:r w:rsidRPr="00AE322D">
        <w:rPr>
          <w:rFonts w:eastAsia="Times New Roman"/>
          <w:color w:val="auto"/>
          <w:lang w:eastAsia="pl-PL"/>
        </w:rPr>
        <w:t xml:space="preserve"> </w:t>
      </w:r>
      <w:r w:rsidRPr="00AE322D">
        <w:rPr>
          <w:rFonts w:eastAsia="Times New Roman"/>
          <w:i/>
          <w:color w:val="auto"/>
          <w:lang w:eastAsia="pl-PL"/>
        </w:rPr>
        <w:t>dobowy wymiar czasu pracy - 8 godz. tygodniowy wymiar czasu pracy - 40 godz., wynagrodzenie za pracę wypłacane raz w mies</w:t>
      </w:r>
      <w:r w:rsidR="00601936">
        <w:rPr>
          <w:rFonts w:eastAsia="Times New Roman"/>
          <w:i/>
          <w:color w:val="auto"/>
          <w:lang w:eastAsia="pl-PL"/>
        </w:rPr>
        <w:t>iącu do 28 –go każdego miesiąca.</w:t>
      </w:r>
    </w:p>
    <w:p w:rsidR="00E24F60" w:rsidRDefault="00E24F60" w:rsidP="00F77F90">
      <w:pPr>
        <w:spacing w:line="276" w:lineRule="auto"/>
        <w:jc w:val="both"/>
        <w:rPr>
          <w:rFonts w:ascii="Arial" w:hAnsi="Arial"/>
          <w:b/>
          <w:i/>
          <w:iCs/>
          <w:sz w:val="22"/>
        </w:rPr>
      </w:pPr>
      <w:r>
        <w:rPr>
          <w:i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85"/>
        <w:gridCol w:w="8204"/>
      </w:tblGrid>
      <w:tr w:rsidR="00665D87" w:rsidRPr="00167D94" w:rsidTr="006B22CD">
        <w:trPr>
          <w:trHeight w:val="326"/>
        </w:trPr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1.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Wymagania niezbędne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a)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AE322D" w:rsidP="00191C20">
            <w:pPr>
              <w:jc w:val="both"/>
              <w:rPr>
                <w:iCs/>
              </w:rPr>
            </w:pPr>
            <w:r>
              <w:t>Określone w art. 6 ust. 1 i 3 ustawy o pracownikach samorządowych.</w:t>
            </w:r>
          </w:p>
        </w:tc>
      </w:tr>
      <w:tr w:rsidR="00AE322D" w:rsidRPr="00167D94" w:rsidTr="006B22CD">
        <w:tc>
          <w:tcPr>
            <w:tcW w:w="468" w:type="dxa"/>
            <w:shd w:val="clear" w:color="auto" w:fill="auto"/>
          </w:tcPr>
          <w:p w:rsidR="00AE322D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b)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E322D" w:rsidRPr="00A57703" w:rsidRDefault="00AE322D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 xml:space="preserve">Wykształcenie wyższe 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c</w:t>
            </w:r>
            <w:r w:rsidR="00665D87"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E438F5" w:rsidP="00E438F5">
            <w:pPr>
              <w:jc w:val="both"/>
              <w:rPr>
                <w:iCs/>
              </w:rPr>
            </w:pPr>
            <w:r>
              <w:rPr>
                <w:iCs/>
              </w:rPr>
              <w:t>Biegła z</w:t>
            </w:r>
            <w:r w:rsidR="00167D94" w:rsidRPr="00A57703">
              <w:t xml:space="preserve">najomość </w:t>
            </w:r>
            <w:r>
              <w:t xml:space="preserve">obsługi </w:t>
            </w:r>
            <w:r w:rsidR="00167D94" w:rsidRPr="00A57703">
              <w:t>komputer</w:t>
            </w:r>
            <w:r>
              <w:t>a w tym pakietu Open O</w:t>
            </w:r>
            <w:r w:rsidR="00B94341">
              <w:t>f</w:t>
            </w:r>
            <w:r>
              <w:t>fice</w:t>
            </w:r>
            <w:r w:rsidR="001F52A1">
              <w:t>.</w:t>
            </w:r>
          </w:p>
        </w:tc>
      </w:tr>
      <w:tr w:rsidR="001C5027" w:rsidRPr="00167D94" w:rsidTr="006B22CD">
        <w:tc>
          <w:tcPr>
            <w:tcW w:w="468" w:type="dxa"/>
            <w:shd w:val="clear" w:color="auto" w:fill="auto"/>
          </w:tcPr>
          <w:p w:rsidR="001C5027" w:rsidRPr="00167D94" w:rsidRDefault="00471F0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d</w:t>
            </w:r>
            <w:r w:rsidR="001C5027" w:rsidRPr="00167D94">
              <w:rPr>
                <w:iCs/>
                <w:sz w:val="22"/>
              </w:rPr>
              <w:t>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1C5027" w:rsidRDefault="00E438F5" w:rsidP="00E438F5">
            <w:pPr>
              <w:jc w:val="both"/>
              <w:rPr>
                <w:iCs/>
              </w:rPr>
            </w:pPr>
            <w:r>
              <w:rPr>
                <w:iCs/>
              </w:rPr>
              <w:t>Znajomość regulacji prawnych z zakresu:</w:t>
            </w:r>
          </w:p>
          <w:p w:rsidR="00E438F5" w:rsidRDefault="00E438F5" w:rsidP="00E438F5">
            <w:r>
              <w:t>- ustawy o utrzymaniu czystości i porządku w gminach</w:t>
            </w:r>
          </w:p>
          <w:p w:rsidR="00E438F5" w:rsidRDefault="00E438F5" w:rsidP="00E438F5">
            <w:r>
              <w:t>- ustawy o odpadach</w:t>
            </w:r>
          </w:p>
          <w:p w:rsidR="00E438F5" w:rsidRDefault="00E438F5" w:rsidP="00E438F5">
            <w:r>
              <w:t>- prawo ochrony środowiska</w:t>
            </w:r>
          </w:p>
          <w:p w:rsidR="00E438F5" w:rsidRDefault="00594F4D" w:rsidP="00E438F5">
            <w:r>
              <w:t>- ustawa prawo łowieckie</w:t>
            </w:r>
          </w:p>
          <w:p w:rsidR="00E438F5" w:rsidRDefault="00E438F5" w:rsidP="00E438F5">
            <w:r>
              <w:t xml:space="preserve">- ustawy </w:t>
            </w:r>
            <w:r w:rsidR="00804113">
              <w:t>o ochronie gruntów rolnych i leśnych</w:t>
            </w:r>
          </w:p>
          <w:p w:rsidR="0056007B" w:rsidRDefault="0056007B" w:rsidP="00E438F5">
            <w:r>
              <w:t>- ustawy o kształtowaniu ustroju rolnego</w:t>
            </w:r>
          </w:p>
          <w:p w:rsidR="00E438F5" w:rsidRDefault="00E438F5" w:rsidP="00E438F5">
            <w:r>
              <w:t>- KPA</w:t>
            </w:r>
          </w:p>
          <w:p w:rsidR="00E438F5" w:rsidRPr="00E438F5" w:rsidRDefault="00E438F5" w:rsidP="00E438F5">
            <w:r>
              <w:t>- ustawy o samorządzie gminnym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2.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186206" w:rsidRPr="00A57703" w:rsidRDefault="00665D87" w:rsidP="006B22CD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Preferencje dodatkowe:</w:t>
            </w:r>
            <w:r w:rsidR="0018379C">
              <w:rPr>
                <w:b/>
                <w:iCs/>
              </w:rPr>
              <w:t xml:space="preserve"> </w:t>
            </w:r>
          </w:p>
          <w:p w:rsidR="00191C20" w:rsidRPr="00A57703" w:rsidRDefault="00191C20" w:rsidP="006B22CD">
            <w:pPr>
              <w:jc w:val="both"/>
            </w:pPr>
            <w:r w:rsidRPr="00A57703">
              <w:t xml:space="preserve">- </w:t>
            </w:r>
            <w:r w:rsidR="00F77F90">
              <w:t xml:space="preserve">  </w:t>
            </w:r>
            <w:r w:rsidRPr="00A57703">
              <w:t>doświadczenie w pracy na podobnym stanowisku,</w:t>
            </w:r>
          </w:p>
          <w:p w:rsidR="00665D87" w:rsidRPr="00A57703" w:rsidRDefault="00F77F90" w:rsidP="006B22CD">
            <w:pPr>
              <w:jc w:val="both"/>
              <w:rPr>
                <w:b/>
                <w:iCs/>
              </w:rPr>
            </w:pPr>
            <w:r>
              <w:t xml:space="preserve">- </w:t>
            </w:r>
            <w:r w:rsidR="00191C20" w:rsidRPr="00A57703">
              <w:t>w</w:t>
            </w:r>
            <w:r w:rsidR="00E438F5">
              <w:t xml:space="preserve">ykształcenie </w:t>
            </w:r>
            <w:r w:rsidR="00453C40">
              <w:t>zgodne z zakresem wykonywanych zadań, preferowane</w:t>
            </w:r>
            <w:r w:rsidR="00594F4D">
              <w:t xml:space="preserve">: </w:t>
            </w:r>
            <w:r w:rsidR="0018379C">
              <w:t>ochrona środowiska</w:t>
            </w:r>
            <w:r w:rsidR="00453C40">
              <w:t>, rolnictwo</w:t>
            </w:r>
          </w:p>
          <w:p w:rsidR="00665D87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  <w:r w:rsidR="00E438F5">
              <w:rPr>
                <w:iCs/>
              </w:rPr>
              <w:t xml:space="preserve"> </w:t>
            </w:r>
            <w:r w:rsidR="00F77F90">
              <w:rPr>
                <w:iCs/>
              </w:rPr>
              <w:t xml:space="preserve"> </w:t>
            </w:r>
            <w:r w:rsidR="00DE39DD">
              <w:rPr>
                <w:iCs/>
              </w:rPr>
              <w:t>odpowiedzialność, kreatywność</w:t>
            </w:r>
          </w:p>
          <w:p w:rsidR="00186206" w:rsidRPr="00A57703" w:rsidRDefault="00DE39DD" w:rsidP="006B22CD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F77F90">
              <w:rPr>
                <w:iCs/>
              </w:rPr>
              <w:t xml:space="preserve"> </w:t>
            </w:r>
            <w:r>
              <w:rPr>
                <w:iCs/>
              </w:rPr>
              <w:t>prawo jazdy kat. „B”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3.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b/>
                <w:iCs/>
              </w:rPr>
            </w:pPr>
            <w:r w:rsidRPr="00A57703">
              <w:rPr>
                <w:b/>
                <w:iCs/>
              </w:rPr>
              <w:t>Zakres zadań wykonywanych na stanowisku:</w:t>
            </w:r>
          </w:p>
        </w:tc>
      </w:tr>
      <w:tr w:rsidR="00B05D54" w:rsidRPr="00167D94" w:rsidTr="006B22CD">
        <w:tc>
          <w:tcPr>
            <w:tcW w:w="468" w:type="dxa"/>
            <w:shd w:val="clear" w:color="auto" w:fill="auto"/>
          </w:tcPr>
          <w:p w:rsidR="00B05D54" w:rsidRPr="00167D94" w:rsidRDefault="00B05D5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8787" w:type="dxa"/>
            <w:gridSpan w:val="2"/>
            <w:shd w:val="clear" w:color="auto" w:fill="auto"/>
          </w:tcPr>
          <w:p w:rsidR="00B05D54" w:rsidRPr="00A57703" w:rsidRDefault="00B05D54" w:rsidP="006B22C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w zakresie gospodarki odpadami</w:t>
            </w:r>
            <w:r w:rsidR="00EE2350">
              <w:rPr>
                <w:b/>
                <w:iCs/>
              </w:rPr>
              <w:t>: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6E60BB" w:rsidP="00DE39DD">
            <w:r>
              <w:t>przygotowywanie i wdrażanie projektów uchwał w zakresie znowelizowanych przepisów dotyczących gospodarki odpadami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6E60BB" w:rsidP="00DE39DD">
            <w:r>
              <w:t>przygotowywanie dokumentów przetargowych w tym specyfikacji istotnych warunków zamówienia na odbiór odpadów od właścicieli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A57703" w:rsidRDefault="00665D87" w:rsidP="006B22CD">
            <w:pPr>
              <w:jc w:val="both"/>
              <w:rPr>
                <w:iCs/>
              </w:rPr>
            </w:pPr>
            <w:r w:rsidRPr="00A57703">
              <w:rPr>
                <w:iCs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6E60BB" w:rsidP="00DE39DD">
            <w:r>
              <w:t>nadzór i kontrola firm wywozowych w zakresie realizacji umowy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B05D54" w:rsidP="00DE39DD">
            <w:r>
              <w:t>organizowanie i nadzorowanie likwidacji dzikich wysypisk na terenie gminy</w:t>
            </w:r>
          </w:p>
        </w:tc>
      </w:tr>
      <w:tr w:rsidR="00B05D54" w:rsidRPr="00167D94" w:rsidTr="006B22CD">
        <w:tc>
          <w:tcPr>
            <w:tcW w:w="468" w:type="dxa"/>
            <w:shd w:val="clear" w:color="auto" w:fill="auto"/>
          </w:tcPr>
          <w:p w:rsidR="00B05D54" w:rsidRPr="00167D94" w:rsidRDefault="00B05D5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B05D54" w:rsidRPr="00167D94" w:rsidRDefault="00B05D54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- </w:t>
            </w:r>
          </w:p>
        </w:tc>
        <w:tc>
          <w:tcPr>
            <w:tcW w:w="8204" w:type="dxa"/>
            <w:shd w:val="clear" w:color="auto" w:fill="auto"/>
          </w:tcPr>
          <w:p w:rsidR="00B05D54" w:rsidRDefault="00B05D54" w:rsidP="00DE39DD">
            <w:r>
              <w:t>prowadzenie aktualizacji osób zamieszkałych celem naliczenia właściwej opłaty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B05D54" w:rsidP="00DE39DD">
            <w:r>
              <w:t>prowadzenie postępowań w zakresie naliczania opłat za gospodarowanie odpadami, prowadzenie ewidencji podmiotów zobowiązanych do uiszczenia op</w:t>
            </w:r>
            <w:r w:rsidR="00040BB4">
              <w:t>łaty za gospodarowanie odpadami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DE39DD" w:rsidP="00DE39DD">
            <w:r>
              <w:t>przygotowywanie i wysyłanie upomnień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DE39DD" w:rsidP="006B22CD">
            <w:pPr>
              <w:jc w:val="both"/>
              <w:rPr>
                <w:iCs/>
              </w:rPr>
            </w:pPr>
            <w:r>
              <w:t>prowadzenie postępowań egzekucyjnych w zakresie ustawy o odpadach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DE39DD" w:rsidP="006B22CD">
            <w:pPr>
              <w:jc w:val="both"/>
              <w:rPr>
                <w:iCs/>
              </w:rPr>
            </w:pPr>
            <w:r>
              <w:t>sprawozdawczość dotycząca gospodarowania odpadami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EE2350" w:rsidP="00EE2350">
            <w:pPr>
              <w:jc w:val="both"/>
              <w:rPr>
                <w:iCs/>
              </w:rPr>
            </w:pPr>
            <w:r>
              <w:t>egzekwowanie wykonywania obowiązków wynikających z Regulaminu utrzymania czystości i porządku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DE39DD" w:rsidRDefault="00EE2350" w:rsidP="00DE39DD">
            <w:r>
              <w:t>współpraca z organami policji i straży w zakresie porządku i bezpieczeństwa</w:t>
            </w:r>
          </w:p>
        </w:tc>
      </w:tr>
      <w:tr w:rsidR="00EE2350" w:rsidRPr="00167D94" w:rsidTr="006B22CD">
        <w:tc>
          <w:tcPr>
            <w:tcW w:w="468" w:type="dxa"/>
            <w:shd w:val="clear" w:color="auto" w:fill="auto"/>
          </w:tcPr>
          <w:p w:rsidR="00EE2350" w:rsidRPr="00167D94" w:rsidRDefault="00EE2350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8787" w:type="dxa"/>
            <w:gridSpan w:val="2"/>
            <w:shd w:val="clear" w:color="auto" w:fill="auto"/>
          </w:tcPr>
          <w:p w:rsidR="00EE2350" w:rsidRPr="00167D94" w:rsidRDefault="00EE2350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w zakresie rolnictwa, opieki nad zwierzętami i gruntami rolnymi:</w:t>
            </w:r>
          </w:p>
        </w:tc>
      </w:tr>
      <w:tr w:rsidR="00804113" w:rsidRPr="00167D94" w:rsidTr="00804113">
        <w:tc>
          <w:tcPr>
            <w:tcW w:w="468" w:type="dxa"/>
            <w:shd w:val="clear" w:color="auto" w:fill="auto"/>
          </w:tcPr>
          <w:p w:rsidR="00804113" w:rsidRPr="00167D94" w:rsidRDefault="00804113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804113" w:rsidRDefault="00804113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804113" w:rsidRPr="00804113" w:rsidRDefault="003253FF" w:rsidP="00EE2350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r</w:t>
            </w:r>
            <w:r w:rsidR="00804113">
              <w:rPr>
                <w:iCs/>
                <w:sz w:val="22"/>
              </w:rPr>
              <w:t>ealizacja zadań wynikających z ustawy o ochronie gruntów rolnych i leśnych (przeznaczenia gruntów na cele</w:t>
            </w:r>
            <w:r w:rsidR="00040BB4">
              <w:rPr>
                <w:iCs/>
                <w:sz w:val="22"/>
              </w:rPr>
              <w:t xml:space="preserve"> nierolnicze lub nieleśne, wyłączanie gruntów z produkcji , rekultywacja nieużytków)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EE2350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w</w:t>
            </w:r>
            <w:r w:rsidR="00040BB4">
              <w:rPr>
                <w:iCs/>
                <w:sz w:val="22"/>
              </w:rPr>
              <w:t>spółpraca z innymi podmiotami w zakresie dotyczącym problematyki produkcji rolniczej, jakości gleb, ochrony roślin i rozwoju produkcji zwierzęcej a także terenów leśnych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040BB4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p</w:t>
            </w:r>
            <w:r w:rsidR="00040BB4">
              <w:rPr>
                <w:iCs/>
                <w:sz w:val="22"/>
              </w:rPr>
              <w:t>rowadzenie postępowań w sprawie szkód w uprawach rolnych, uczestnictwo w komisji do szacowania szkód w uprawach rolnych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040BB4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u</w:t>
            </w:r>
            <w:r w:rsidR="00040BB4">
              <w:rPr>
                <w:iCs/>
                <w:sz w:val="22"/>
              </w:rPr>
              <w:t>stalanie okresów pracy w gospodarstwie rolnym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040BB4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p</w:t>
            </w:r>
            <w:r w:rsidR="00040BB4">
              <w:rPr>
                <w:iCs/>
                <w:sz w:val="22"/>
              </w:rPr>
              <w:t>rzygotowywanie i uczestnictwo w konkursach dotyczących rolnictwa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040BB4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w</w:t>
            </w:r>
            <w:r w:rsidR="00040BB4">
              <w:rPr>
                <w:iCs/>
                <w:sz w:val="22"/>
              </w:rPr>
              <w:t xml:space="preserve">spółpraca ze służbami weterynaryjnymi w zakresie profilaktyki weterynaryjnej na terenie gminy </w:t>
            </w:r>
          </w:p>
        </w:tc>
      </w:tr>
      <w:tr w:rsidR="00040BB4" w:rsidRPr="00167D94" w:rsidTr="00804113">
        <w:tc>
          <w:tcPr>
            <w:tcW w:w="468" w:type="dxa"/>
            <w:shd w:val="clear" w:color="auto" w:fill="auto"/>
          </w:tcPr>
          <w:p w:rsidR="00040BB4" w:rsidRPr="00167D94" w:rsidRDefault="00040BB4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040BB4" w:rsidRDefault="00040BB4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040BB4" w:rsidRDefault="003253FF" w:rsidP="0056007B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w</w:t>
            </w:r>
            <w:r w:rsidR="0056007B">
              <w:rPr>
                <w:iCs/>
                <w:sz w:val="22"/>
              </w:rPr>
              <w:t xml:space="preserve">ydawanie potwierdzeń spełnienia warunków do nabycia nieruchomości rolnych </w:t>
            </w:r>
          </w:p>
        </w:tc>
      </w:tr>
      <w:tr w:rsidR="0056007B" w:rsidRPr="00167D94" w:rsidTr="00804113">
        <w:tc>
          <w:tcPr>
            <w:tcW w:w="468" w:type="dxa"/>
            <w:shd w:val="clear" w:color="auto" w:fill="auto"/>
          </w:tcPr>
          <w:p w:rsidR="0056007B" w:rsidRPr="00167D94" w:rsidRDefault="0056007B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56007B" w:rsidRDefault="0056007B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56007B" w:rsidRDefault="003253FF" w:rsidP="0056007B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w</w:t>
            </w:r>
            <w:r w:rsidR="0056007B">
              <w:rPr>
                <w:iCs/>
                <w:sz w:val="22"/>
              </w:rPr>
              <w:t>spółpraca z kołami łowieckimi w zakresie ustalania planów odstrzałów oraz zwalczania wścieklizny</w:t>
            </w:r>
          </w:p>
        </w:tc>
      </w:tr>
      <w:tr w:rsidR="0056007B" w:rsidRPr="00167D94" w:rsidTr="00804113">
        <w:tc>
          <w:tcPr>
            <w:tcW w:w="468" w:type="dxa"/>
            <w:shd w:val="clear" w:color="auto" w:fill="auto"/>
          </w:tcPr>
          <w:p w:rsidR="0056007B" w:rsidRPr="00167D94" w:rsidRDefault="0056007B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56007B" w:rsidRDefault="0056007B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56007B" w:rsidRDefault="003253FF" w:rsidP="0056007B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p</w:t>
            </w:r>
            <w:r w:rsidR="0056007B">
              <w:rPr>
                <w:iCs/>
                <w:sz w:val="22"/>
              </w:rPr>
              <w:t xml:space="preserve">rowadzenie postępowań w sprawie szkód łowieckich  </w:t>
            </w:r>
          </w:p>
        </w:tc>
      </w:tr>
      <w:tr w:rsidR="0056007B" w:rsidRPr="00167D94" w:rsidTr="00804113">
        <w:tc>
          <w:tcPr>
            <w:tcW w:w="468" w:type="dxa"/>
            <w:shd w:val="clear" w:color="auto" w:fill="auto"/>
          </w:tcPr>
          <w:p w:rsidR="0056007B" w:rsidRPr="00167D94" w:rsidRDefault="0056007B" w:rsidP="006B22CD">
            <w:pPr>
              <w:jc w:val="both"/>
              <w:rPr>
                <w:b/>
                <w:iCs/>
              </w:rPr>
            </w:pPr>
          </w:p>
        </w:tc>
        <w:tc>
          <w:tcPr>
            <w:tcW w:w="585" w:type="dxa"/>
            <w:shd w:val="clear" w:color="auto" w:fill="auto"/>
          </w:tcPr>
          <w:p w:rsidR="0056007B" w:rsidRDefault="0056007B" w:rsidP="00EE2350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-</w:t>
            </w:r>
          </w:p>
        </w:tc>
        <w:tc>
          <w:tcPr>
            <w:tcW w:w="8202" w:type="dxa"/>
            <w:shd w:val="clear" w:color="auto" w:fill="auto"/>
          </w:tcPr>
          <w:p w:rsidR="0056007B" w:rsidRDefault="003253FF" w:rsidP="0056007B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o</w:t>
            </w:r>
            <w:r w:rsidR="0056007B">
              <w:rPr>
                <w:iCs/>
                <w:sz w:val="22"/>
              </w:rPr>
              <w:t>rganizowanie i przeprowadzanie wyborów do Izb Rolniczych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4.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b/>
                <w:iCs/>
              </w:rPr>
            </w:pPr>
            <w:r w:rsidRPr="00167D94">
              <w:rPr>
                <w:b/>
                <w:iCs/>
                <w:sz w:val="22"/>
              </w:rPr>
              <w:t>Wymagane dokumenty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życiorys (cv)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list motywacyjny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dokument poświadczający wykształcenie (dyplom lub zaświadczenie o stanie odbytych studiów)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kwestionariusz osobowy</w:t>
            </w:r>
            <w:r w:rsidR="003253FF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inne dodatkowe dokumenty poświadczające posiadane kwalifikacje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D7B12" w:rsidP="006D7B12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u</w:t>
            </w:r>
            <w:r w:rsidR="00665D87" w:rsidRPr="00167D94">
              <w:rPr>
                <w:iCs/>
                <w:sz w:val="22"/>
              </w:rPr>
              <w:t>dokumentowanie</w:t>
            </w:r>
            <w:r w:rsidR="00DE39DD">
              <w:rPr>
                <w:iCs/>
                <w:sz w:val="22"/>
              </w:rPr>
              <w:t xml:space="preserve"> doświadczenie w pracy na podobnym stanowisku</w:t>
            </w:r>
            <w:r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 xml:space="preserve">- 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oświadczenie, że osoba nie była prawomocnie skazana za przestępstwo umyślne</w:t>
            </w:r>
            <w:r w:rsidR="001F52A1">
              <w:rPr>
                <w:iCs/>
                <w:sz w:val="22"/>
              </w:rPr>
              <w:t>,</w:t>
            </w:r>
          </w:p>
        </w:tc>
      </w:tr>
      <w:tr w:rsidR="00665D87" w:rsidRPr="00167D94" w:rsidTr="006B22CD">
        <w:tc>
          <w:tcPr>
            <w:tcW w:w="468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-</w:t>
            </w:r>
          </w:p>
        </w:tc>
        <w:tc>
          <w:tcPr>
            <w:tcW w:w="8204" w:type="dxa"/>
            <w:shd w:val="clear" w:color="auto" w:fill="auto"/>
          </w:tcPr>
          <w:p w:rsidR="00665D87" w:rsidRPr="00167D94" w:rsidRDefault="00665D87" w:rsidP="006B22CD">
            <w:pPr>
              <w:jc w:val="both"/>
              <w:rPr>
                <w:iCs/>
              </w:rPr>
            </w:pPr>
            <w:r w:rsidRPr="00167D94">
              <w:rPr>
                <w:iCs/>
                <w:sz w:val="22"/>
              </w:rPr>
              <w:t>oświadczenie o braku przeciwwskazań zdrowotnych do zatrudnienia na danym stanowisku</w:t>
            </w:r>
            <w:r w:rsidR="001F52A1">
              <w:rPr>
                <w:iCs/>
                <w:sz w:val="22"/>
              </w:rPr>
              <w:t>.</w:t>
            </w:r>
          </w:p>
        </w:tc>
      </w:tr>
      <w:tr w:rsidR="003253FF" w:rsidRPr="00167D94" w:rsidTr="006B22CD">
        <w:tc>
          <w:tcPr>
            <w:tcW w:w="468" w:type="dxa"/>
            <w:shd w:val="clear" w:color="auto" w:fill="auto"/>
          </w:tcPr>
          <w:p w:rsidR="003253FF" w:rsidRPr="00167D94" w:rsidRDefault="003253FF" w:rsidP="006B22CD">
            <w:pPr>
              <w:jc w:val="both"/>
              <w:rPr>
                <w:iCs/>
              </w:rPr>
            </w:pPr>
          </w:p>
        </w:tc>
        <w:tc>
          <w:tcPr>
            <w:tcW w:w="583" w:type="dxa"/>
            <w:shd w:val="clear" w:color="auto" w:fill="auto"/>
          </w:tcPr>
          <w:p w:rsidR="003253FF" w:rsidRPr="00167D94" w:rsidRDefault="003253FF" w:rsidP="006B22CD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 xml:space="preserve">- </w:t>
            </w:r>
          </w:p>
        </w:tc>
        <w:tc>
          <w:tcPr>
            <w:tcW w:w="8204" w:type="dxa"/>
            <w:shd w:val="clear" w:color="auto" w:fill="auto"/>
          </w:tcPr>
          <w:p w:rsidR="003253FF" w:rsidRPr="00167D94" w:rsidRDefault="003253FF" w:rsidP="00B9076C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klauzula zgody (dostępn</w:t>
            </w:r>
            <w:r w:rsidR="00B9076C">
              <w:rPr>
                <w:iCs/>
                <w:sz w:val="22"/>
              </w:rPr>
              <w:t>a</w:t>
            </w:r>
            <w:r>
              <w:rPr>
                <w:iCs/>
                <w:sz w:val="22"/>
              </w:rPr>
              <w:t xml:space="preserve"> w załączniku do ogłoszenia)</w:t>
            </w:r>
          </w:p>
        </w:tc>
      </w:tr>
    </w:tbl>
    <w:p w:rsidR="00665D87" w:rsidRPr="00167D94" w:rsidRDefault="00665D87" w:rsidP="00665D87">
      <w:pPr>
        <w:jc w:val="both"/>
        <w:rPr>
          <w:bCs/>
        </w:rPr>
      </w:pPr>
    </w:p>
    <w:p w:rsidR="00665D87" w:rsidRPr="00167D94" w:rsidRDefault="00665D87" w:rsidP="00665D87">
      <w:pPr>
        <w:jc w:val="both"/>
        <w:rPr>
          <w:bCs/>
        </w:rPr>
      </w:pPr>
      <w:r w:rsidRPr="00167D94">
        <w:rPr>
          <w:bCs/>
        </w:rPr>
        <w:t>Wymagane dokumenty aplikacyjne należy składać oso</w:t>
      </w:r>
      <w:r w:rsidR="00AE322D">
        <w:rPr>
          <w:bCs/>
        </w:rPr>
        <w:t>biście w siedzibie Urzędu Gminy</w:t>
      </w:r>
      <w:r w:rsidRPr="00167D94">
        <w:rPr>
          <w:bCs/>
        </w:rPr>
        <w:t xml:space="preserve"> w Konopiskach ul.</w:t>
      </w:r>
      <w:r w:rsidR="00E24F60">
        <w:rPr>
          <w:bCs/>
        </w:rPr>
        <w:t xml:space="preserve"> </w:t>
      </w:r>
      <w:r w:rsidRPr="00167D94">
        <w:rPr>
          <w:bCs/>
        </w:rPr>
        <w:t xml:space="preserve">Lipowa 5 w </w:t>
      </w:r>
      <w:r w:rsidR="00E24F60">
        <w:rPr>
          <w:bCs/>
        </w:rPr>
        <w:t>kancelarii</w:t>
      </w:r>
      <w:r w:rsidR="00AE322D">
        <w:rPr>
          <w:bCs/>
        </w:rPr>
        <w:t xml:space="preserve"> lub pocztą na adres u</w:t>
      </w:r>
      <w:r w:rsidRPr="00167D94">
        <w:rPr>
          <w:bCs/>
        </w:rPr>
        <w:t xml:space="preserve">rzędu z dopiskiem: “Nabór na stanowisko </w:t>
      </w:r>
      <w:r w:rsidR="00A57703">
        <w:rPr>
          <w:bCs/>
        </w:rPr>
        <w:t xml:space="preserve">podinspektora </w:t>
      </w:r>
      <w:r w:rsidR="00AE322D">
        <w:rPr>
          <w:bCs/>
        </w:rPr>
        <w:t xml:space="preserve">ds. </w:t>
      </w:r>
      <w:r w:rsidR="00282E94">
        <w:rPr>
          <w:bCs/>
        </w:rPr>
        <w:t>gospodarki odpadami</w:t>
      </w:r>
      <w:r w:rsidRPr="00167D94">
        <w:rPr>
          <w:bCs/>
        </w:rPr>
        <w:t>”, w terminie do dnia</w:t>
      </w:r>
      <w:r w:rsidR="008F577D">
        <w:rPr>
          <w:bCs/>
        </w:rPr>
        <w:t xml:space="preserve"> </w:t>
      </w:r>
      <w:r w:rsidR="00B9076C">
        <w:rPr>
          <w:bCs/>
        </w:rPr>
        <w:t>15</w:t>
      </w:r>
      <w:r w:rsidR="006D7B12">
        <w:rPr>
          <w:bCs/>
        </w:rPr>
        <w:t>.</w:t>
      </w:r>
      <w:r w:rsidR="00B9076C">
        <w:rPr>
          <w:bCs/>
        </w:rPr>
        <w:t>06</w:t>
      </w:r>
      <w:r w:rsidR="00A57703">
        <w:rPr>
          <w:bCs/>
        </w:rPr>
        <w:t>.201</w:t>
      </w:r>
      <w:r w:rsidR="00B9076C">
        <w:rPr>
          <w:bCs/>
        </w:rPr>
        <w:t>8</w:t>
      </w:r>
      <w:r w:rsidR="00A57703">
        <w:rPr>
          <w:bCs/>
        </w:rPr>
        <w:t>r. do godz. 1</w:t>
      </w:r>
      <w:r w:rsidR="006D7B12">
        <w:rPr>
          <w:bCs/>
        </w:rPr>
        <w:t>5-</w:t>
      </w:r>
      <w:r w:rsidR="00A57703">
        <w:rPr>
          <w:bCs/>
        </w:rPr>
        <w:t xml:space="preserve"> tej.</w:t>
      </w:r>
    </w:p>
    <w:p w:rsidR="00665D87" w:rsidRDefault="00E24F60" w:rsidP="00665D87">
      <w:pPr>
        <w:jc w:val="both"/>
        <w:rPr>
          <w:bCs/>
        </w:rPr>
      </w:pPr>
      <w:r>
        <w:rPr>
          <w:bCs/>
        </w:rPr>
        <w:t>Aplikacje, które wpłyną do u</w:t>
      </w:r>
      <w:r w:rsidR="00665D87" w:rsidRPr="00167D94">
        <w:rPr>
          <w:bCs/>
        </w:rPr>
        <w:t>rzędu  po wyżej podanym terminie nie będą rozpatrywane.</w:t>
      </w:r>
    </w:p>
    <w:p w:rsidR="006D7B12" w:rsidRPr="00167D94" w:rsidRDefault="006D7B12" w:rsidP="00665D87">
      <w:pPr>
        <w:jc w:val="both"/>
        <w:rPr>
          <w:bCs/>
        </w:rPr>
      </w:pPr>
      <w:r>
        <w:rPr>
          <w:bCs/>
        </w:rPr>
        <w:t>W przypadku dokumentów nadesłanych poczta decyduje data wpływu do urzędu.</w:t>
      </w:r>
    </w:p>
    <w:p w:rsidR="00665D87" w:rsidRPr="00167D94" w:rsidRDefault="00665D87" w:rsidP="00665D87">
      <w:pPr>
        <w:jc w:val="both"/>
        <w:rPr>
          <w:bCs/>
        </w:rPr>
      </w:pPr>
    </w:p>
    <w:p w:rsidR="00665D87" w:rsidRPr="00167D94" w:rsidRDefault="00665D87" w:rsidP="00665D87">
      <w:pPr>
        <w:jc w:val="both"/>
        <w:rPr>
          <w:bCs/>
        </w:rPr>
      </w:pPr>
      <w:r w:rsidRPr="00167D94">
        <w:rPr>
          <w:bCs/>
        </w:rPr>
        <w:t>Informacja o wyniku naboru zostanie umieszczona na stronie internetowej Biuletynu  Informacji Publicznej (</w:t>
      </w:r>
      <w:hyperlink r:id="rId6" w:history="1">
        <w:r w:rsidRPr="00167D94">
          <w:rPr>
            <w:rStyle w:val="Hipercze"/>
            <w:bCs/>
          </w:rPr>
          <w:t>http://www.konopiska</w:t>
        </w:r>
      </w:hyperlink>
      <w:r w:rsidRPr="00167D94">
        <w:rPr>
          <w:bCs/>
        </w:rPr>
        <w:t xml:space="preserve">)  </w:t>
      </w:r>
      <w:r w:rsidRPr="00167D94">
        <w:t>oraz na tablicy informacyjnej Urzędu.</w:t>
      </w:r>
    </w:p>
    <w:p w:rsidR="00665D87" w:rsidRPr="00167D94" w:rsidRDefault="00665D87" w:rsidP="00665D87"/>
    <w:p w:rsidR="00665D87" w:rsidRPr="00167D94" w:rsidRDefault="00665D87" w:rsidP="00665D87">
      <w:r w:rsidRPr="00167D94">
        <w:t>Wymagane dokumenty aplikacyjne: list motywacyjny, szczegółowe cv (z uwzględnieniem dokładnego przebiegu pracy zawodowe</w:t>
      </w:r>
      <w:r w:rsidR="00B9076C">
        <w:t>j) winny być opatrzone własnoręcznym podpisem.</w:t>
      </w:r>
    </w:p>
    <w:p w:rsidR="00665D87" w:rsidRPr="00167D94" w:rsidRDefault="00665D87" w:rsidP="00665D87"/>
    <w:p w:rsidR="00665D87" w:rsidRPr="00167D94" w:rsidRDefault="00B9076C" w:rsidP="00665D87">
      <w:pPr>
        <w:rPr>
          <w:i/>
        </w:rPr>
      </w:pPr>
      <w:r>
        <w:rPr>
          <w:i/>
        </w:rPr>
        <w:t xml:space="preserve"> </w:t>
      </w:r>
    </w:p>
    <w:p w:rsidR="00DC5816" w:rsidRDefault="00DC5816"/>
    <w:p w:rsidR="00E438F5" w:rsidRDefault="00E438F5"/>
    <w:p w:rsidR="00E438F5" w:rsidRPr="00094349" w:rsidRDefault="00F77F9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349" w:rsidRPr="00094349">
        <w:rPr>
          <w:i/>
        </w:rPr>
        <w:t>/</w:t>
      </w:r>
      <w:r w:rsidRPr="00094349">
        <w:rPr>
          <w:i/>
        </w:rPr>
        <w:t>Wójt Gminy Konopiska</w:t>
      </w:r>
    </w:p>
    <w:p w:rsidR="00F77F90" w:rsidRPr="00094349" w:rsidRDefault="00F77F90">
      <w:pPr>
        <w:rPr>
          <w:i/>
        </w:rPr>
      </w:pP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Pr="00094349">
        <w:rPr>
          <w:i/>
        </w:rPr>
        <w:tab/>
      </w:r>
      <w:r w:rsidR="00094349" w:rsidRPr="00094349">
        <w:rPr>
          <w:i/>
        </w:rPr>
        <w:t xml:space="preserve">   </w:t>
      </w:r>
      <w:r w:rsidRPr="00094349">
        <w:rPr>
          <w:i/>
        </w:rPr>
        <w:t>mgr inż. Jerzy Żurek</w:t>
      </w:r>
      <w:r w:rsidR="00094349" w:rsidRPr="00094349">
        <w:rPr>
          <w:i/>
        </w:rPr>
        <w:t>/</w:t>
      </w:r>
    </w:p>
    <w:p w:rsidR="00E438F5" w:rsidRDefault="006D7B12" w:rsidP="00E438F5">
      <w:r>
        <w:t xml:space="preserve"> </w:t>
      </w:r>
    </w:p>
    <w:p w:rsidR="00B9076C" w:rsidRDefault="00B9076C" w:rsidP="00E438F5"/>
    <w:p w:rsidR="00B9076C" w:rsidRDefault="00B9076C" w:rsidP="00E438F5"/>
    <w:p w:rsidR="00B9076C" w:rsidRDefault="00B9076C" w:rsidP="00E438F5"/>
    <w:p w:rsidR="00B9076C" w:rsidRPr="00E62E97" w:rsidRDefault="00B9076C" w:rsidP="00B9076C">
      <w:pPr>
        <w:pStyle w:val="Domynie"/>
        <w:rPr>
          <w:rFonts w:asciiTheme="minorHAnsi" w:hAnsiTheme="minorHAnsi" w:cs="Calibri"/>
          <w:sz w:val="16"/>
          <w:szCs w:val="16"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B9076C" w:rsidRPr="00C76A3C" w:rsidRDefault="00B9076C" w:rsidP="00B9076C">
      <w:pPr>
        <w:pStyle w:val="Domynie"/>
        <w:rPr>
          <w:rFonts w:hAnsi="Times New Roman"/>
          <w:b/>
          <w:sz w:val="22"/>
          <w:szCs w:val="22"/>
        </w:rPr>
      </w:pPr>
      <w:r w:rsidRPr="00C76A3C">
        <w:rPr>
          <w:rFonts w:hAnsi="Times New Roman"/>
          <w:b/>
          <w:sz w:val="22"/>
          <w:szCs w:val="22"/>
        </w:rPr>
        <w:lastRenderedPageBreak/>
        <w:t>KLAUZULA INFORMACYJNA</w:t>
      </w:r>
    </w:p>
    <w:p w:rsidR="00B9076C" w:rsidRPr="00C76A3C" w:rsidRDefault="00B9076C" w:rsidP="00B9076C">
      <w:pPr>
        <w:pStyle w:val="Domynie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jc w:val="both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Zgodnie z </w:t>
      </w:r>
      <w:r w:rsidRPr="00C76A3C">
        <w:rPr>
          <w:rFonts w:hAnsi="Times New Roman"/>
          <w:b/>
          <w:sz w:val="22"/>
          <w:szCs w:val="22"/>
        </w:rPr>
        <w:t xml:space="preserve">art. 13 ust. 1 i 2 </w:t>
      </w:r>
      <w:r w:rsidRPr="00C76A3C">
        <w:rPr>
          <w:rFonts w:hAnsi="Times New Roman"/>
          <w:sz w:val="22"/>
          <w:szCs w:val="22"/>
        </w:rPr>
        <w:t>Rozporządzenia Parlamentu Europejskiego i Rady (UE) 2016/679 z dnia                     27 kwietnia 2016 r. w sprawie ochrony osób fizycznych w związku z przetwarzaniem da</w:t>
      </w:r>
      <w:r w:rsidR="009627C3">
        <w:rPr>
          <w:rFonts w:hAnsi="Times New Roman"/>
          <w:sz w:val="22"/>
          <w:szCs w:val="22"/>
        </w:rPr>
        <w:t xml:space="preserve">nych osobowych </w:t>
      </w:r>
      <w:r w:rsidRPr="00C76A3C">
        <w:rPr>
          <w:rFonts w:hAnsi="Times New Roman"/>
          <w:sz w:val="22"/>
          <w:szCs w:val="22"/>
        </w:rPr>
        <w:t xml:space="preserve"> i w sprawie swobodnego przepływu takich danych oraz uchylenia dyrektywy 95/46/WE (ogólne rozporządzenie o ochronie danych) – RODO /</w:t>
      </w:r>
      <w:proofErr w:type="spellStart"/>
      <w:r w:rsidRPr="00C76A3C">
        <w:rPr>
          <w:rFonts w:hAnsi="Times New Roman"/>
          <w:sz w:val="22"/>
          <w:szCs w:val="22"/>
        </w:rPr>
        <w:t>Dz.Urz</w:t>
      </w:r>
      <w:proofErr w:type="spellEnd"/>
      <w:r w:rsidRPr="00C76A3C">
        <w:rPr>
          <w:rFonts w:hAnsi="Times New Roman"/>
          <w:sz w:val="22"/>
          <w:szCs w:val="22"/>
        </w:rPr>
        <w:t>. UE L 119, s.1/ informuję, iż :</w:t>
      </w:r>
    </w:p>
    <w:p w:rsidR="00B9076C" w:rsidRPr="00C76A3C" w:rsidRDefault="00B9076C" w:rsidP="00B9076C">
      <w:pPr>
        <w:pStyle w:val="Domynie"/>
        <w:jc w:val="both"/>
        <w:rPr>
          <w:rFonts w:hAnsi="Times New Roman"/>
          <w:b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Administratorem Pani/Pana danych osobowych jest </w:t>
      </w:r>
      <w:r w:rsidRPr="00C76A3C">
        <w:rPr>
          <w:rFonts w:hAnsi="Times New Roman"/>
          <w:color w:val="000000"/>
          <w:sz w:val="22"/>
          <w:szCs w:val="22"/>
        </w:rPr>
        <w:t>Wójt Gminy Konopiska z siedzibą 42-274 Konopiska, ul. Lipowa 5;</w:t>
      </w:r>
    </w:p>
    <w:p w:rsidR="00B9076C" w:rsidRPr="00C76A3C" w:rsidRDefault="00B9076C" w:rsidP="00B9076C">
      <w:pPr>
        <w:pStyle w:val="Domynie"/>
        <w:tabs>
          <w:tab w:val="left" w:pos="284"/>
        </w:tabs>
        <w:ind w:left="720"/>
        <w:jc w:val="both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tabs>
          <w:tab w:val="left" w:pos="284"/>
        </w:tabs>
        <w:ind w:hanging="720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Kontakt z Inspektorem Ochrony Danych – iod@konopiska.pl ;</w:t>
      </w:r>
    </w:p>
    <w:p w:rsidR="00B9076C" w:rsidRPr="00C76A3C" w:rsidRDefault="00B9076C" w:rsidP="00B9076C">
      <w:pPr>
        <w:pStyle w:val="Domynie"/>
        <w:tabs>
          <w:tab w:val="left" w:pos="284"/>
        </w:tabs>
        <w:ind w:left="720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B9076C" w:rsidRPr="00C76A3C" w:rsidRDefault="00B9076C" w:rsidP="00B9076C">
      <w:pPr>
        <w:pStyle w:val="Domynie"/>
        <w:tabs>
          <w:tab w:val="left" w:pos="284"/>
        </w:tabs>
        <w:ind w:left="284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Pani/Pana dane osobowe przechowywane będą przez okres 2 lat wyznaczony przez Administratora;</w:t>
      </w:r>
    </w:p>
    <w:p w:rsidR="00B9076C" w:rsidRPr="00C76A3C" w:rsidRDefault="00B9076C" w:rsidP="00B9076C">
      <w:pPr>
        <w:pStyle w:val="Domynie"/>
        <w:tabs>
          <w:tab w:val="left" w:pos="284"/>
        </w:tabs>
        <w:ind w:left="284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tabs>
          <w:tab w:val="left" w:pos="284"/>
        </w:tabs>
        <w:ind w:left="284" w:hanging="284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Przysługują Pani/Panu wszystkie prawa gwarantowane przepisami RODO, w tym :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prawo dostępu do danych osobowych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prawo do sprostowania /poprawiania/ swoich danych osobowych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prawo do usunięcia swoich danych osobowych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prawo do żądania ograniczenia przetwarzania swoich danych osobowych 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prawo do wniesienie sprzeciwu wobec przetwarzania danych osobowych</w:t>
      </w:r>
    </w:p>
    <w:p w:rsidR="00B9076C" w:rsidRPr="00C76A3C" w:rsidRDefault="00B9076C" w:rsidP="00B9076C">
      <w:pPr>
        <w:pStyle w:val="Domynie"/>
        <w:numPr>
          <w:ilvl w:val="0"/>
          <w:numId w:val="2"/>
        </w:numPr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prawo do przenoszenia swoich danych osobowych.</w:t>
      </w:r>
    </w:p>
    <w:p w:rsidR="00B9076C" w:rsidRPr="00C76A3C" w:rsidRDefault="00B9076C" w:rsidP="00B9076C">
      <w:pPr>
        <w:pStyle w:val="Domynie"/>
        <w:ind w:left="720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ind w:left="284" w:hanging="284"/>
        <w:jc w:val="both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Ma Pani/Pan prawo do wniesienia skargi do organu nadzorczego – Prezesa Urzędu Ochrony Danych Osobowych, jeżeli uważa Pani/Pan, że dane są przetwarzane niezgodnie z prawem.</w:t>
      </w:r>
    </w:p>
    <w:p w:rsidR="00B9076C" w:rsidRPr="00C76A3C" w:rsidRDefault="00B9076C" w:rsidP="00B9076C">
      <w:pPr>
        <w:pStyle w:val="Domynie"/>
        <w:ind w:left="284"/>
        <w:jc w:val="both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numPr>
          <w:ilvl w:val="0"/>
          <w:numId w:val="1"/>
        </w:numPr>
        <w:ind w:left="284" w:hanging="284"/>
        <w:jc w:val="both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>Podanie danych osobowych jest obligatoryjne w oparciu o przepisy prawa, a w pozostałym zakresie jest dobrowolne.</w:t>
      </w:r>
    </w:p>
    <w:p w:rsidR="00B9076C" w:rsidRPr="00C76A3C" w:rsidRDefault="00B9076C" w:rsidP="00B9076C">
      <w:pPr>
        <w:pStyle w:val="Domynie"/>
        <w:ind w:left="720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B9076C" w:rsidRPr="00C76A3C" w:rsidRDefault="00B9076C" w:rsidP="00B9076C">
      <w:pPr>
        <w:pStyle w:val="Domynie"/>
        <w:ind w:left="720"/>
        <w:rPr>
          <w:rFonts w:hAnsi="Times New Roman"/>
          <w:b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                                                   </w:t>
      </w:r>
      <w:r w:rsidRPr="00C76A3C">
        <w:rPr>
          <w:rFonts w:hAnsi="Times New Roman"/>
          <w:sz w:val="22"/>
          <w:szCs w:val="22"/>
        </w:rPr>
        <w:tab/>
      </w:r>
      <w:r w:rsidRPr="00C76A3C">
        <w:rPr>
          <w:rFonts w:hAnsi="Times New Roman"/>
          <w:sz w:val="22"/>
          <w:szCs w:val="22"/>
        </w:rPr>
        <w:tab/>
      </w:r>
      <w:r w:rsidRPr="00C76A3C">
        <w:rPr>
          <w:rFonts w:hAnsi="Times New Roman"/>
          <w:sz w:val="22"/>
          <w:szCs w:val="22"/>
        </w:rPr>
        <w:tab/>
      </w:r>
      <w:r w:rsidRPr="00C76A3C">
        <w:rPr>
          <w:rFonts w:hAnsi="Times New Roman"/>
          <w:sz w:val="22"/>
          <w:szCs w:val="22"/>
        </w:rPr>
        <w:tab/>
      </w:r>
      <w:r w:rsidRPr="00C76A3C">
        <w:rPr>
          <w:rFonts w:hAnsi="Times New Roman"/>
          <w:sz w:val="22"/>
          <w:szCs w:val="22"/>
        </w:rPr>
        <w:tab/>
        <w:t xml:space="preserve">    </w:t>
      </w:r>
      <w:r w:rsidRPr="00C76A3C">
        <w:rPr>
          <w:rFonts w:hAnsi="Times New Roman"/>
          <w:b/>
          <w:sz w:val="22"/>
          <w:szCs w:val="22"/>
        </w:rPr>
        <w:t xml:space="preserve">Administrator </w:t>
      </w:r>
    </w:p>
    <w:p w:rsidR="00B9076C" w:rsidRPr="00C76A3C" w:rsidRDefault="00B9076C" w:rsidP="00B9076C">
      <w:pPr>
        <w:pStyle w:val="Domynie"/>
        <w:ind w:left="720"/>
        <w:rPr>
          <w:rFonts w:hAnsi="Times New Roman"/>
          <w:b/>
          <w:sz w:val="22"/>
          <w:szCs w:val="22"/>
        </w:rPr>
      </w:pP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  <w:t>Wójt Gminy Konopiska</w:t>
      </w:r>
    </w:p>
    <w:p w:rsidR="00B9076C" w:rsidRPr="00C76A3C" w:rsidRDefault="00B9076C" w:rsidP="00B9076C">
      <w:pPr>
        <w:pStyle w:val="Domynie"/>
        <w:ind w:left="720"/>
        <w:rPr>
          <w:rFonts w:hAnsi="Times New Roman"/>
          <w:b/>
          <w:sz w:val="22"/>
          <w:szCs w:val="22"/>
        </w:rPr>
      </w:pP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</w:r>
      <w:r w:rsidRPr="00C76A3C">
        <w:rPr>
          <w:rFonts w:hAnsi="Times New Roman"/>
          <w:b/>
          <w:sz w:val="22"/>
          <w:szCs w:val="22"/>
        </w:rPr>
        <w:tab/>
        <w:t>mgr inż. Jerzy Żurek</w:t>
      </w:r>
    </w:p>
    <w:p w:rsidR="00B9076C" w:rsidRPr="00C76A3C" w:rsidRDefault="00B9076C" w:rsidP="00B9076C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B9076C" w:rsidRPr="00C76A3C" w:rsidRDefault="00B9076C" w:rsidP="00E438F5"/>
    <w:p w:rsidR="00E438F5" w:rsidRPr="00C76A3C" w:rsidRDefault="00E438F5" w:rsidP="00E438F5"/>
    <w:p w:rsidR="00E438F5" w:rsidRPr="00C76A3C" w:rsidRDefault="00E438F5" w:rsidP="00E438F5"/>
    <w:p w:rsidR="00E438F5" w:rsidRPr="00C76A3C" w:rsidRDefault="00E438F5" w:rsidP="00E438F5"/>
    <w:p w:rsidR="00E438F5" w:rsidRPr="00C76A3C" w:rsidRDefault="00E438F5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B9076C" w:rsidRPr="00C76A3C" w:rsidRDefault="00B9076C"/>
    <w:p w:rsidR="00F77F90" w:rsidRDefault="00F77F90" w:rsidP="00B9076C">
      <w:pPr>
        <w:pStyle w:val="Domynie"/>
        <w:jc w:val="center"/>
        <w:rPr>
          <w:rFonts w:hAnsi="Times New Roman"/>
          <w:b/>
          <w:bCs/>
        </w:rPr>
      </w:pPr>
    </w:p>
    <w:p w:rsidR="00F77F90" w:rsidRDefault="00F77F90" w:rsidP="00B9076C">
      <w:pPr>
        <w:pStyle w:val="Domynie"/>
        <w:jc w:val="center"/>
        <w:rPr>
          <w:rFonts w:hAnsi="Times New Roman"/>
          <w:b/>
          <w:bCs/>
        </w:rPr>
      </w:pPr>
    </w:p>
    <w:p w:rsidR="00F77F90" w:rsidRDefault="00F77F90" w:rsidP="00B9076C">
      <w:pPr>
        <w:pStyle w:val="Domynie"/>
        <w:jc w:val="center"/>
        <w:rPr>
          <w:rFonts w:hAnsi="Times New Roman"/>
          <w:b/>
          <w:bCs/>
        </w:rPr>
      </w:pPr>
    </w:p>
    <w:p w:rsidR="00B9076C" w:rsidRPr="00C76A3C" w:rsidRDefault="00B9076C" w:rsidP="00B9076C">
      <w:pPr>
        <w:pStyle w:val="Domynie"/>
        <w:rPr>
          <w:rFonts w:hAnsi="Times New Roman"/>
          <w:b/>
          <w:sz w:val="22"/>
          <w:szCs w:val="22"/>
        </w:rPr>
      </w:pPr>
      <w:r w:rsidRPr="00C76A3C">
        <w:rPr>
          <w:rFonts w:hAnsi="Times New Roman"/>
          <w:b/>
          <w:sz w:val="22"/>
          <w:szCs w:val="22"/>
        </w:rPr>
        <w:lastRenderedPageBreak/>
        <w:t>KLAUZULA ZGODY</w:t>
      </w:r>
    </w:p>
    <w:p w:rsidR="00B9076C" w:rsidRPr="00C76A3C" w:rsidRDefault="00B9076C" w:rsidP="00B9076C">
      <w:pPr>
        <w:pStyle w:val="Domynie"/>
        <w:rPr>
          <w:rFonts w:hAnsi="Times New Roman"/>
          <w:sz w:val="22"/>
          <w:szCs w:val="22"/>
        </w:rPr>
      </w:pPr>
    </w:p>
    <w:p w:rsidR="00B9076C" w:rsidRPr="00C76A3C" w:rsidRDefault="00B9076C" w:rsidP="00B9076C">
      <w:pPr>
        <w:pStyle w:val="Domynie"/>
        <w:jc w:val="both"/>
        <w:rPr>
          <w:rFonts w:hAnsi="Times New Roman"/>
          <w:sz w:val="22"/>
          <w:szCs w:val="22"/>
        </w:rPr>
      </w:pPr>
      <w:r w:rsidRPr="00C76A3C">
        <w:rPr>
          <w:rFonts w:hAnsi="Times New Roman"/>
          <w:sz w:val="22"/>
          <w:szCs w:val="22"/>
        </w:rPr>
        <w:t xml:space="preserve">Zgodnie z </w:t>
      </w:r>
      <w:r w:rsidRPr="00C76A3C">
        <w:rPr>
          <w:rFonts w:hAnsi="Times New Roman"/>
          <w:b/>
          <w:sz w:val="22"/>
          <w:szCs w:val="22"/>
        </w:rPr>
        <w:t>art. 6 ust. 1 lit. a</w:t>
      </w:r>
      <w:r w:rsidRPr="00C76A3C">
        <w:rPr>
          <w:rFonts w:hAnsi="Times New Roman"/>
          <w:sz w:val="22"/>
          <w:szCs w:val="22"/>
        </w:rPr>
        <w:t xml:space="preserve"> Rozporządzenia Parlamentu Europejskiego i Rady (UE) 2016/679 z dnia                   27 kwietnia 2016 r. w sprawie ochrony osób fizycznych w związku z przetwarzaniem danych osobowych</w:t>
      </w:r>
      <w:r w:rsidR="00F77F90">
        <w:rPr>
          <w:rFonts w:hAnsi="Times New Roman"/>
          <w:sz w:val="22"/>
          <w:szCs w:val="22"/>
        </w:rPr>
        <w:t xml:space="preserve">  </w:t>
      </w:r>
      <w:r w:rsidRPr="00C76A3C">
        <w:rPr>
          <w:rFonts w:hAnsi="Times New Roman"/>
          <w:sz w:val="22"/>
          <w:szCs w:val="22"/>
        </w:rPr>
        <w:t>i w sprawie swobodnego przepływu takich danych oraz uchylenia dyrektywy 95/46/WE (ogólne rozporządzenie  o ochronie danych)  –  RODO   /</w:t>
      </w:r>
      <w:proofErr w:type="spellStart"/>
      <w:r w:rsidRPr="00C76A3C">
        <w:rPr>
          <w:rFonts w:hAnsi="Times New Roman"/>
          <w:sz w:val="22"/>
          <w:szCs w:val="22"/>
        </w:rPr>
        <w:t>Dz.Urz</w:t>
      </w:r>
      <w:proofErr w:type="spellEnd"/>
      <w:r w:rsidRPr="00C76A3C">
        <w:rPr>
          <w:rFonts w:hAnsi="Times New Roman"/>
          <w:sz w:val="22"/>
          <w:szCs w:val="22"/>
        </w:rPr>
        <w:t xml:space="preserve">. UE L 119, s.1/,  </w:t>
      </w:r>
      <w:r w:rsidRPr="00C76A3C">
        <w:rPr>
          <w:rFonts w:hAnsi="Times New Roman"/>
          <w:b/>
          <w:sz w:val="22"/>
          <w:szCs w:val="22"/>
        </w:rPr>
        <w:t>wyrażam wyraźną i dobrowolną zgodę</w:t>
      </w:r>
      <w:r w:rsidRPr="00C76A3C">
        <w:rPr>
          <w:rFonts w:hAnsi="Times New Roman"/>
          <w:sz w:val="22"/>
          <w:szCs w:val="22"/>
        </w:rPr>
        <w:t xml:space="preserve"> (art.7 ust.2) na przetwarzanie przez </w:t>
      </w:r>
      <w:r w:rsidRPr="00C76A3C">
        <w:rPr>
          <w:rFonts w:hAnsi="Times New Roman"/>
          <w:color w:val="000000"/>
          <w:sz w:val="22"/>
          <w:szCs w:val="22"/>
        </w:rPr>
        <w:t xml:space="preserve">Urząd Gminy Konopiska z siedzibą 42-274 Konopiska, ul. Lipowa 5 </w:t>
      </w:r>
      <w:r w:rsidRPr="00C76A3C">
        <w:rPr>
          <w:rFonts w:hAnsi="Times New Roman"/>
          <w:sz w:val="22"/>
          <w:szCs w:val="22"/>
        </w:rPr>
        <w:t>moich danych osobowych dla potrzeb aktualnej i przyszłej rekrutacji.</w:t>
      </w:r>
    </w:p>
    <w:p w:rsidR="00C76A3C" w:rsidRPr="00C76A3C" w:rsidRDefault="00C76A3C" w:rsidP="00B9076C">
      <w:pPr>
        <w:pStyle w:val="Domynie"/>
        <w:jc w:val="both"/>
        <w:rPr>
          <w:rFonts w:hAnsi="Times New Roman"/>
          <w:sz w:val="22"/>
          <w:szCs w:val="22"/>
        </w:rPr>
      </w:pPr>
    </w:p>
    <w:p w:rsidR="00C76A3C" w:rsidRPr="00C76A3C" w:rsidRDefault="00C76A3C" w:rsidP="00B9076C">
      <w:pPr>
        <w:pStyle w:val="Domynie"/>
        <w:jc w:val="both"/>
        <w:rPr>
          <w:rFonts w:hAnsi="Times New Roman"/>
          <w:sz w:val="22"/>
          <w:szCs w:val="22"/>
        </w:rPr>
      </w:pPr>
    </w:p>
    <w:p w:rsidR="00B9076C" w:rsidRPr="00C76A3C" w:rsidRDefault="00B9076C" w:rsidP="00C76A3C">
      <w:pPr>
        <w:pStyle w:val="Domynie"/>
        <w:ind w:left="5664"/>
        <w:rPr>
          <w:rFonts w:hAnsi="Times New Roman"/>
          <w:sz w:val="16"/>
          <w:szCs w:val="16"/>
        </w:rPr>
      </w:pPr>
      <w:r w:rsidRPr="00C76A3C">
        <w:rPr>
          <w:rFonts w:hAnsi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C76A3C">
        <w:rPr>
          <w:rFonts w:hAnsi="Times New Roman"/>
          <w:sz w:val="16"/>
          <w:szCs w:val="16"/>
        </w:rPr>
        <w:t>….....................................................</w:t>
      </w:r>
    </w:p>
    <w:p w:rsidR="00B9076C" w:rsidRPr="00C76A3C" w:rsidRDefault="00B9076C" w:rsidP="00B9076C">
      <w:pPr>
        <w:pStyle w:val="Domynie"/>
        <w:rPr>
          <w:rFonts w:hAnsi="Times New Roman"/>
          <w:sz w:val="16"/>
          <w:szCs w:val="16"/>
        </w:rPr>
      </w:pPr>
      <w:r w:rsidRPr="00C76A3C">
        <w:rPr>
          <w:rFonts w:hAnsi="Times New Roman"/>
          <w:sz w:val="16"/>
          <w:szCs w:val="16"/>
        </w:rPr>
        <w:t xml:space="preserve">                                                                          </w:t>
      </w:r>
      <w:r w:rsidR="00C76A3C" w:rsidRPr="00C76A3C">
        <w:rPr>
          <w:rFonts w:hAnsi="Times New Roman"/>
          <w:sz w:val="16"/>
          <w:szCs w:val="16"/>
        </w:rPr>
        <w:tab/>
      </w:r>
      <w:r w:rsidR="00C76A3C" w:rsidRPr="00C76A3C">
        <w:rPr>
          <w:rFonts w:hAnsi="Times New Roman"/>
          <w:sz w:val="16"/>
          <w:szCs w:val="16"/>
        </w:rPr>
        <w:tab/>
      </w:r>
      <w:r w:rsidR="00C76A3C" w:rsidRPr="00C76A3C">
        <w:rPr>
          <w:rFonts w:hAnsi="Times New Roman"/>
          <w:sz w:val="16"/>
          <w:szCs w:val="16"/>
        </w:rPr>
        <w:tab/>
      </w:r>
      <w:r w:rsidR="00C76A3C" w:rsidRPr="00C76A3C">
        <w:rPr>
          <w:rFonts w:hAnsi="Times New Roman"/>
          <w:sz w:val="16"/>
          <w:szCs w:val="16"/>
        </w:rPr>
        <w:tab/>
      </w:r>
      <w:r w:rsidR="00C76A3C" w:rsidRPr="00C76A3C">
        <w:rPr>
          <w:rFonts w:hAnsi="Times New Roman"/>
          <w:sz w:val="16"/>
          <w:szCs w:val="16"/>
        </w:rPr>
        <w:tab/>
      </w:r>
      <w:r w:rsidRPr="00C76A3C">
        <w:rPr>
          <w:rFonts w:hAnsi="Times New Roman"/>
          <w:sz w:val="16"/>
          <w:szCs w:val="16"/>
        </w:rPr>
        <w:t xml:space="preserve"> (Miejscowość data, czytelny podpis)</w:t>
      </w:r>
    </w:p>
    <w:p w:rsidR="00B9076C" w:rsidRPr="00C76A3C" w:rsidRDefault="00B9076C" w:rsidP="00B9076C">
      <w:pPr>
        <w:pStyle w:val="Domynie"/>
        <w:rPr>
          <w:rFonts w:hAnsi="Times New Roman"/>
          <w:sz w:val="16"/>
          <w:szCs w:val="16"/>
        </w:rPr>
      </w:pPr>
    </w:p>
    <w:p w:rsidR="00B9076C" w:rsidRPr="00C76A3C" w:rsidRDefault="00B9076C"/>
    <w:sectPr w:rsidR="00B9076C" w:rsidRPr="00C76A3C" w:rsidSect="001F5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401"/>
    <w:rsid w:val="00040BB4"/>
    <w:rsid w:val="000874E0"/>
    <w:rsid w:val="00094349"/>
    <w:rsid w:val="00167D94"/>
    <w:rsid w:val="0018379C"/>
    <w:rsid w:val="00186206"/>
    <w:rsid w:val="00191C20"/>
    <w:rsid w:val="001C5027"/>
    <w:rsid w:val="001F52A1"/>
    <w:rsid w:val="00236D34"/>
    <w:rsid w:val="00282E94"/>
    <w:rsid w:val="00285F78"/>
    <w:rsid w:val="002F241F"/>
    <w:rsid w:val="003253FF"/>
    <w:rsid w:val="00386401"/>
    <w:rsid w:val="00453C40"/>
    <w:rsid w:val="00471F0F"/>
    <w:rsid w:val="0056007B"/>
    <w:rsid w:val="00594F4D"/>
    <w:rsid w:val="00601936"/>
    <w:rsid w:val="00665D87"/>
    <w:rsid w:val="006D7B12"/>
    <w:rsid w:val="006E60BB"/>
    <w:rsid w:val="00735838"/>
    <w:rsid w:val="00804113"/>
    <w:rsid w:val="008F577D"/>
    <w:rsid w:val="009341FC"/>
    <w:rsid w:val="009627C3"/>
    <w:rsid w:val="00984B12"/>
    <w:rsid w:val="00995483"/>
    <w:rsid w:val="00A33F15"/>
    <w:rsid w:val="00A57703"/>
    <w:rsid w:val="00AE322D"/>
    <w:rsid w:val="00B05D54"/>
    <w:rsid w:val="00B81B18"/>
    <w:rsid w:val="00B9076C"/>
    <w:rsid w:val="00B94341"/>
    <w:rsid w:val="00C76A3C"/>
    <w:rsid w:val="00DC5816"/>
    <w:rsid w:val="00DE39DD"/>
    <w:rsid w:val="00E24F60"/>
    <w:rsid w:val="00E438F5"/>
    <w:rsid w:val="00EE2350"/>
    <w:rsid w:val="00F77F90"/>
    <w:rsid w:val="00FA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">
    <w:name w:val="WW-Zawartość tabeli11111"/>
    <w:basedOn w:val="Tekstpodstawowy"/>
    <w:rsid w:val="00665D87"/>
    <w:pPr>
      <w:suppressLineNumbers/>
    </w:pPr>
  </w:style>
  <w:style w:type="character" w:styleId="Hipercze">
    <w:name w:val="Hyperlink"/>
    <w:uiPriority w:val="99"/>
    <w:unhideWhenUsed/>
    <w:rsid w:val="00665D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5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5D87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1C5027"/>
    <w:pPr>
      <w:widowControl/>
      <w:suppressAutoHyphens w:val="0"/>
      <w:jc w:val="both"/>
    </w:pPr>
    <w:rPr>
      <w:rFonts w:eastAsia="Times New Roman"/>
      <w:b/>
      <w:color w:val="auto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C50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omynie">
    <w:name w:val="Domy徑nie"/>
    <w:rsid w:val="00B9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3C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">
    <w:name w:val="WW-Zawartość tabeli11111"/>
    <w:basedOn w:val="Tekstpodstawowy"/>
    <w:rsid w:val="00665D87"/>
    <w:pPr>
      <w:suppressLineNumbers/>
    </w:pPr>
  </w:style>
  <w:style w:type="character" w:styleId="Hipercze">
    <w:name w:val="Hyperlink"/>
    <w:uiPriority w:val="99"/>
    <w:unhideWhenUsed/>
    <w:rsid w:val="00665D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5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5D87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pi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Misiak</dc:creator>
  <cp:lastModifiedBy>Konrad</cp:lastModifiedBy>
  <cp:revision>2</cp:revision>
  <cp:lastPrinted>2018-06-05T10:36:00Z</cp:lastPrinted>
  <dcterms:created xsi:type="dcterms:W3CDTF">2018-06-05T13:38:00Z</dcterms:created>
  <dcterms:modified xsi:type="dcterms:W3CDTF">2018-06-05T13:38:00Z</dcterms:modified>
</cp:coreProperties>
</file>