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A1B" w:rsidRDefault="00BE7A1B" w:rsidP="00BE7A1B">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GR.271.11.2017</w:t>
      </w:r>
    </w:p>
    <w:p w:rsidR="00BE7A1B" w:rsidRPr="00BE7A1B" w:rsidRDefault="00BE7A1B" w:rsidP="00BE7A1B">
      <w:pPr>
        <w:spacing w:after="24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 xml:space="preserve">Ogłoszenie nr 603876-N-2017 z dnia 2017-10-18 r. </w:t>
      </w:r>
    </w:p>
    <w:p w:rsidR="00BE7A1B" w:rsidRPr="00BE7A1B" w:rsidRDefault="00BE7A1B" w:rsidP="00BE7A1B">
      <w:pPr>
        <w:spacing w:after="0" w:line="240" w:lineRule="auto"/>
        <w:jc w:val="center"/>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Gmina Konopiska: Przebudowa drogi gminnej 628048S ul. Zielona w Konopiskach w km 0+000 – 0+250</w:t>
      </w:r>
      <w:r w:rsidRPr="00BE7A1B">
        <w:rPr>
          <w:rFonts w:ascii="Times New Roman" w:eastAsia="Times New Roman" w:hAnsi="Times New Roman" w:cs="Times New Roman"/>
          <w:sz w:val="24"/>
          <w:szCs w:val="24"/>
          <w:lang w:eastAsia="pl-PL"/>
        </w:rPr>
        <w:br/>
        <w:t xml:space="preserve">OGŁOSZENIE O ZAMÓWIENIU - Roboty budowlane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b/>
          <w:bCs/>
          <w:sz w:val="24"/>
          <w:szCs w:val="24"/>
          <w:lang w:eastAsia="pl-PL"/>
        </w:rPr>
        <w:t>Zamieszczanie ogłoszenia:</w:t>
      </w:r>
      <w:r w:rsidRPr="00BE7A1B">
        <w:rPr>
          <w:rFonts w:ascii="Times New Roman" w:eastAsia="Times New Roman" w:hAnsi="Times New Roman" w:cs="Times New Roman"/>
          <w:sz w:val="24"/>
          <w:szCs w:val="24"/>
          <w:lang w:eastAsia="pl-PL"/>
        </w:rPr>
        <w:t xml:space="preserve"> Zamieszczanie obowiązkowe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b/>
          <w:bCs/>
          <w:sz w:val="24"/>
          <w:szCs w:val="24"/>
          <w:lang w:eastAsia="pl-PL"/>
        </w:rPr>
        <w:t>Ogłoszenie dotyczy:</w:t>
      </w:r>
      <w:r w:rsidRPr="00BE7A1B">
        <w:rPr>
          <w:rFonts w:ascii="Times New Roman" w:eastAsia="Times New Roman" w:hAnsi="Times New Roman" w:cs="Times New Roman"/>
          <w:sz w:val="24"/>
          <w:szCs w:val="24"/>
          <w:lang w:eastAsia="pl-PL"/>
        </w:rPr>
        <w:t xml:space="preserve"> Zamówienia publicznego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 xml:space="preserve">Nie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Nazwa projektu lub programu</w:t>
      </w:r>
      <w:r w:rsidRPr="00BE7A1B">
        <w:rPr>
          <w:rFonts w:ascii="Times New Roman" w:eastAsia="Times New Roman" w:hAnsi="Times New Roman" w:cs="Times New Roman"/>
          <w:sz w:val="24"/>
          <w:szCs w:val="24"/>
          <w:lang w:eastAsia="pl-PL"/>
        </w:rPr>
        <w:t xml:space="preserve"> </w:t>
      </w:r>
      <w:r w:rsidRPr="00BE7A1B">
        <w:rPr>
          <w:rFonts w:ascii="Times New Roman" w:eastAsia="Times New Roman" w:hAnsi="Times New Roman" w:cs="Times New Roman"/>
          <w:sz w:val="24"/>
          <w:szCs w:val="24"/>
          <w:lang w:eastAsia="pl-PL"/>
        </w:rPr>
        <w:br/>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 xml:space="preserve">Nie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E7A1B">
        <w:rPr>
          <w:rFonts w:ascii="Times New Roman" w:eastAsia="Times New Roman" w:hAnsi="Times New Roman" w:cs="Times New Roman"/>
          <w:sz w:val="24"/>
          <w:szCs w:val="24"/>
          <w:lang w:eastAsia="pl-PL"/>
        </w:rPr>
        <w:t>Pzp</w:t>
      </w:r>
      <w:proofErr w:type="spellEnd"/>
      <w:r w:rsidRPr="00BE7A1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E7A1B">
        <w:rPr>
          <w:rFonts w:ascii="Times New Roman" w:eastAsia="Times New Roman" w:hAnsi="Times New Roman" w:cs="Times New Roman"/>
          <w:sz w:val="24"/>
          <w:szCs w:val="24"/>
          <w:lang w:eastAsia="pl-PL"/>
        </w:rPr>
        <w:br/>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u w:val="single"/>
          <w:lang w:eastAsia="pl-PL"/>
        </w:rPr>
        <w:t>SEKCJA I: ZAMAWIAJĄCY</w:t>
      </w:r>
      <w:r w:rsidRPr="00BE7A1B">
        <w:rPr>
          <w:rFonts w:ascii="Times New Roman" w:eastAsia="Times New Roman" w:hAnsi="Times New Roman" w:cs="Times New Roman"/>
          <w:sz w:val="24"/>
          <w:szCs w:val="24"/>
          <w:lang w:eastAsia="pl-PL"/>
        </w:rPr>
        <w:t xml:space="preserve">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b/>
          <w:bCs/>
          <w:sz w:val="24"/>
          <w:szCs w:val="24"/>
          <w:lang w:eastAsia="pl-PL"/>
        </w:rPr>
        <w:t xml:space="preserve">Postępowanie przeprowadza centralny zamawiający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 xml:space="preserve">Nie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 xml:space="preserve">Nie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b/>
          <w:bCs/>
          <w:sz w:val="24"/>
          <w:szCs w:val="24"/>
          <w:lang w:eastAsia="pl-PL"/>
        </w:rPr>
        <w:t>Informacje na temat podmiotu któremu zamawiający powierzył/powierzyli prowadzenie postępowania:</w:t>
      </w:r>
      <w:r w:rsidRPr="00BE7A1B">
        <w:rPr>
          <w:rFonts w:ascii="Times New Roman" w:eastAsia="Times New Roman" w:hAnsi="Times New Roman" w:cs="Times New Roman"/>
          <w:sz w:val="24"/>
          <w:szCs w:val="24"/>
          <w:lang w:eastAsia="pl-PL"/>
        </w:rPr>
        <w:t xml:space="preserve">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Postępowanie jest przeprowadzane wspólnie przez zamawiających</w:t>
      </w:r>
      <w:r w:rsidRPr="00BE7A1B">
        <w:rPr>
          <w:rFonts w:ascii="Times New Roman" w:eastAsia="Times New Roman" w:hAnsi="Times New Roman" w:cs="Times New Roman"/>
          <w:sz w:val="24"/>
          <w:szCs w:val="24"/>
          <w:lang w:eastAsia="pl-PL"/>
        </w:rPr>
        <w:t xml:space="preserve">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 xml:space="preserve">Nie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 xml:space="preserve">Nie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E7A1B">
        <w:rPr>
          <w:rFonts w:ascii="Times New Roman" w:eastAsia="Times New Roman" w:hAnsi="Times New Roman" w:cs="Times New Roman"/>
          <w:sz w:val="24"/>
          <w:szCs w:val="24"/>
          <w:lang w:eastAsia="pl-PL"/>
        </w:rPr>
        <w:t xml:space="preserve">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Informacje dodatkowe:</w:t>
      </w:r>
      <w:r w:rsidRPr="00BE7A1B">
        <w:rPr>
          <w:rFonts w:ascii="Times New Roman" w:eastAsia="Times New Roman" w:hAnsi="Times New Roman" w:cs="Times New Roman"/>
          <w:sz w:val="24"/>
          <w:szCs w:val="24"/>
          <w:lang w:eastAsia="pl-PL"/>
        </w:rPr>
        <w:t xml:space="preserve">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b/>
          <w:bCs/>
          <w:sz w:val="24"/>
          <w:szCs w:val="24"/>
          <w:lang w:eastAsia="pl-PL"/>
        </w:rPr>
        <w:t xml:space="preserve">I. 1) NAZWA I ADRES: </w:t>
      </w:r>
      <w:r w:rsidRPr="00BE7A1B">
        <w:rPr>
          <w:rFonts w:ascii="Times New Roman" w:eastAsia="Times New Roman" w:hAnsi="Times New Roman" w:cs="Times New Roman"/>
          <w:sz w:val="24"/>
          <w:szCs w:val="24"/>
          <w:lang w:eastAsia="pl-PL"/>
        </w:rPr>
        <w:t xml:space="preserve">Gmina Konopiska, krajowy numer identyfikacyjny 15139801400000, ul. ul. Lipowa  5 , 42274   Konopiska, woj. śląskie, państwo Polska, tel. 343 282 057, e-mail przetargi@konopiska.pl, faks 343 282 035. </w:t>
      </w:r>
      <w:r w:rsidRPr="00BE7A1B">
        <w:rPr>
          <w:rFonts w:ascii="Times New Roman" w:eastAsia="Times New Roman" w:hAnsi="Times New Roman" w:cs="Times New Roman"/>
          <w:sz w:val="24"/>
          <w:szCs w:val="24"/>
          <w:lang w:eastAsia="pl-PL"/>
        </w:rPr>
        <w:br/>
        <w:t xml:space="preserve">Adres strony internetowej (URL): http://www.bip.konopiska.akcessnet.net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sz w:val="24"/>
          <w:szCs w:val="24"/>
          <w:lang w:eastAsia="pl-PL"/>
        </w:rPr>
        <w:lastRenderedPageBreak/>
        <w:t xml:space="preserve">Adres profilu nabywcy: </w:t>
      </w:r>
      <w:r w:rsidRPr="00BE7A1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b/>
          <w:bCs/>
          <w:sz w:val="24"/>
          <w:szCs w:val="24"/>
          <w:lang w:eastAsia="pl-PL"/>
        </w:rPr>
        <w:t xml:space="preserve">I. 2) RODZAJ ZAMAWIAJĄCEGO: </w:t>
      </w:r>
      <w:r w:rsidRPr="00BE7A1B">
        <w:rPr>
          <w:rFonts w:ascii="Times New Roman" w:eastAsia="Times New Roman" w:hAnsi="Times New Roman" w:cs="Times New Roman"/>
          <w:sz w:val="24"/>
          <w:szCs w:val="24"/>
          <w:lang w:eastAsia="pl-PL"/>
        </w:rPr>
        <w:t xml:space="preserve">Administracja samorządowa </w:t>
      </w:r>
      <w:r w:rsidRPr="00BE7A1B">
        <w:rPr>
          <w:rFonts w:ascii="Times New Roman" w:eastAsia="Times New Roman" w:hAnsi="Times New Roman" w:cs="Times New Roman"/>
          <w:sz w:val="24"/>
          <w:szCs w:val="24"/>
          <w:lang w:eastAsia="pl-PL"/>
        </w:rPr>
        <w:br/>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b/>
          <w:bCs/>
          <w:sz w:val="24"/>
          <w:szCs w:val="24"/>
          <w:lang w:eastAsia="pl-PL"/>
        </w:rPr>
        <w:t xml:space="preserve">I.3) WSPÓLNE UDZIELANIE ZAMÓWIENIA </w:t>
      </w:r>
      <w:r w:rsidRPr="00BE7A1B">
        <w:rPr>
          <w:rFonts w:ascii="Times New Roman" w:eastAsia="Times New Roman" w:hAnsi="Times New Roman" w:cs="Times New Roman"/>
          <w:b/>
          <w:bCs/>
          <w:i/>
          <w:iCs/>
          <w:sz w:val="24"/>
          <w:szCs w:val="24"/>
          <w:lang w:eastAsia="pl-PL"/>
        </w:rPr>
        <w:t>(jeżeli dotyczy)</w:t>
      </w:r>
      <w:r w:rsidRPr="00BE7A1B">
        <w:rPr>
          <w:rFonts w:ascii="Times New Roman" w:eastAsia="Times New Roman" w:hAnsi="Times New Roman" w:cs="Times New Roman"/>
          <w:b/>
          <w:bCs/>
          <w:sz w:val="24"/>
          <w:szCs w:val="24"/>
          <w:lang w:eastAsia="pl-PL"/>
        </w:rPr>
        <w:t xml:space="preserve">: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E7A1B">
        <w:rPr>
          <w:rFonts w:ascii="Times New Roman" w:eastAsia="Times New Roman" w:hAnsi="Times New Roman" w:cs="Times New Roman"/>
          <w:sz w:val="24"/>
          <w:szCs w:val="24"/>
          <w:lang w:eastAsia="pl-PL"/>
        </w:rPr>
        <w:br/>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b/>
          <w:bCs/>
          <w:sz w:val="24"/>
          <w:szCs w:val="24"/>
          <w:lang w:eastAsia="pl-PL"/>
        </w:rPr>
        <w:t xml:space="preserve">I.4) KOMUNIKACJA: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E7A1B">
        <w:rPr>
          <w:rFonts w:ascii="Times New Roman" w:eastAsia="Times New Roman" w:hAnsi="Times New Roman" w:cs="Times New Roman"/>
          <w:sz w:val="24"/>
          <w:szCs w:val="24"/>
          <w:lang w:eastAsia="pl-PL"/>
        </w:rPr>
        <w:t xml:space="preserve">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 xml:space="preserve">Tak </w:t>
      </w:r>
      <w:r w:rsidRPr="00BE7A1B">
        <w:rPr>
          <w:rFonts w:ascii="Times New Roman" w:eastAsia="Times New Roman" w:hAnsi="Times New Roman" w:cs="Times New Roman"/>
          <w:sz w:val="24"/>
          <w:szCs w:val="24"/>
          <w:lang w:eastAsia="pl-PL"/>
        </w:rPr>
        <w:br/>
        <w:t xml:space="preserve">http://www.bip.konopiska.akcessnet.net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 xml:space="preserve">Tak </w:t>
      </w:r>
      <w:r w:rsidRPr="00BE7A1B">
        <w:rPr>
          <w:rFonts w:ascii="Times New Roman" w:eastAsia="Times New Roman" w:hAnsi="Times New Roman" w:cs="Times New Roman"/>
          <w:sz w:val="24"/>
          <w:szCs w:val="24"/>
          <w:lang w:eastAsia="pl-PL"/>
        </w:rPr>
        <w:br/>
        <w:t xml:space="preserve">http://www.bip.konopiska.akcessnet.net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 xml:space="preserve">Nie </w:t>
      </w:r>
      <w:r w:rsidRPr="00BE7A1B">
        <w:rPr>
          <w:rFonts w:ascii="Times New Roman" w:eastAsia="Times New Roman" w:hAnsi="Times New Roman" w:cs="Times New Roman"/>
          <w:sz w:val="24"/>
          <w:szCs w:val="24"/>
          <w:lang w:eastAsia="pl-PL"/>
        </w:rPr>
        <w:br/>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Oferty lub wnioski o dopuszczenie do udziału w postępowaniu należy przesyłać:</w:t>
      </w:r>
      <w:r w:rsidRPr="00BE7A1B">
        <w:rPr>
          <w:rFonts w:ascii="Times New Roman" w:eastAsia="Times New Roman" w:hAnsi="Times New Roman" w:cs="Times New Roman"/>
          <w:sz w:val="24"/>
          <w:szCs w:val="24"/>
          <w:lang w:eastAsia="pl-PL"/>
        </w:rPr>
        <w:t xml:space="preserve">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Elektronicznie</w:t>
      </w:r>
      <w:r w:rsidRPr="00BE7A1B">
        <w:rPr>
          <w:rFonts w:ascii="Times New Roman" w:eastAsia="Times New Roman" w:hAnsi="Times New Roman" w:cs="Times New Roman"/>
          <w:sz w:val="24"/>
          <w:szCs w:val="24"/>
          <w:lang w:eastAsia="pl-PL"/>
        </w:rPr>
        <w:t xml:space="preserve">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 xml:space="preserve">Nie </w:t>
      </w:r>
      <w:r w:rsidRPr="00BE7A1B">
        <w:rPr>
          <w:rFonts w:ascii="Times New Roman" w:eastAsia="Times New Roman" w:hAnsi="Times New Roman" w:cs="Times New Roman"/>
          <w:sz w:val="24"/>
          <w:szCs w:val="24"/>
          <w:lang w:eastAsia="pl-PL"/>
        </w:rPr>
        <w:br/>
        <w:t xml:space="preserve">adres </w:t>
      </w:r>
      <w:r w:rsidRPr="00BE7A1B">
        <w:rPr>
          <w:rFonts w:ascii="Times New Roman" w:eastAsia="Times New Roman" w:hAnsi="Times New Roman" w:cs="Times New Roman"/>
          <w:sz w:val="24"/>
          <w:szCs w:val="24"/>
          <w:lang w:eastAsia="pl-PL"/>
        </w:rPr>
        <w:br/>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E7A1B">
        <w:rPr>
          <w:rFonts w:ascii="Times New Roman" w:eastAsia="Times New Roman" w:hAnsi="Times New Roman" w:cs="Times New Roman"/>
          <w:sz w:val="24"/>
          <w:szCs w:val="24"/>
          <w:lang w:eastAsia="pl-PL"/>
        </w:rPr>
        <w:t xml:space="preserve"> </w:t>
      </w:r>
      <w:r w:rsidRPr="00BE7A1B">
        <w:rPr>
          <w:rFonts w:ascii="Times New Roman" w:eastAsia="Times New Roman" w:hAnsi="Times New Roman" w:cs="Times New Roman"/>
          <w:sz w:val="24"/>
          <w:szCs w:val="24"/>
          <w:lang w:eastAsia="pl-PL"/>
        </w:rPr>
        <w:br/>
        <w:t xml:space="preserve">Tak </w:t>
      </w:r>
      <w:r w:rsidRPr="00BE7A1B">
        <w:rPr>
          <w:rFonts w:ascii="Times New Roman" w:eastAsia="Times New Roman" w:hAnsi="Times New Roman" w:cs="Times New Roman"/>
          <w:sz w:val="24"/>
          <w:szCs w:val="24"/>
          <w:lang w:eastAsia="pl-PL"/>
        </w:rPr>
        <w:br/>
        <w:t xml:space="preserve">Inny sposób: </w:t>
      </w:r>
      <w:r w:rsidRPr="00BE7A1B">
        <w:rPr>
          <w:rFonts w:ascii="Times New Roman" w:eastAsia="Times New Roman" w:hAnsi="Times New Roman" w:cs="Times New Roman"/>
          <w:sz w:val="24"/>
          <w:szCs w:val="24"/>
          <w:lang w:eastAsia="pl-PL"/>
        </w:rPr>
        <w:br/>
        <w:t xml:space="preserve">pisemnie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E7A1B">
        <w:rPr>
          <w:rFonts w:ascii="Times New Roman" w:eastAsia="Times New Roman" w:hAnsi="Times New Roman" w:cs="Times New Roman"/>
          <w:sz w:val="24"/>
          <w:szCs w:val="24"/>
          <w:lang w:eastAsia="pl-PL"/>
        </w:rPr>
        <w:t xml:space="preserve"> </w:t>
      </w:r>
      <w:r w:rsidRPr="00BE7A1B">
        <w:rPr>
          <w:rFonts w:ascii="Times New Roman" w:eastAsia="Times New Roman" w:hAnsi="Times New Roman" w:cs="Times New Roman"/>
          <w:sz w:val="24"/>
          <w:szCs w:val="24"/>
          <w:lang w:eastAsia="pl-PL"/>
        </w:rPr>
        <w:br/>
        <w:t xml:space="preserve">Nie </w:t>
      </w:r>
      <w:r w:rsidRPr="00BE7A1B">
        <w:rPr>
          <w:rFonts w:ascii="Times New Roman" w:eastAsia="Times New Roman" w:hAnsi="Times New Roman" w:cs="Times New Roman"/>
          <w:sz w:val="24"/>
          <w:szCs w:val="24"/>
          <w:lang w:eastAsia="pl-PL"/>
        </w:rPr>
        <w:br/>
        <w:t xml:space="preserve">Inny sposób: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sz w:val="24"/>
          <w:szCs w:val="24"/>
          <w:lang w:eastAsia="pl-PL"/>
        </w:rPr>
        <w:br/>
        <w:t xml:space="preserve">Adres: </w:t>
      </w:r>
      <w:r w:rsidRPr="00BE7A1B">
        <w:rPr>
          <w:rFonts w:ascii="Times New Roman" w:eastAsia="Times New Roman" w:hAnsi="Times New Roman" w:cs="Times New Roman"/>
          <w:sz w:val="24"/>
          <w:szCs w:val="24"/>
          <w:lang w:eastAsia="pl-PL"/>
        </w:rPr>
        <w:br/>
        <w:t xml:space="preserve">Urząd Gminy Konopiska, ul. Lipowa 5, 42-274 Konopiska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E7A1B">
        <w:rPr>
          <w:rFonts w:ascii="Times New Roman" w:eastAsia="Times New Roman" w:hAnsi="Times New Roman" w:cs="Times New Roman"/>
          <w:sz w:val="24"/>
          <w:szCs w:val="24"/>
          <w:lang w:eastAsia="pl-PL"/>
        </w:rPr>
        <w:t xml:space="preserve">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lastRenderedPageBreak/>
        <w:t xml:space="preserve">Nie </w:t>
      </w:r>
      <w:r w:rsidRPr="00BE7A1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E7A1B">
        <w:rPr>
          <w:rFonts w:ascii="Times New Roman" w:eastAsia="Times New Roman" w:hAnsi="Times New Roman" w:cs="Times New Roman"/>
          <w:sz w:val="24"/>
          <w:szCs w:val="24"/>
          <w:lang w:eastAsia="pl-PL"/>
        </w:rPr>
        <w:br/>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u w:val="single"/>
          <w:lang w:eastAsia="pl-PL"/>
        </w:rPr>
        <w:t xml:space="preserve">SEKCJA II: PRZEDMIOT ZAMÓWIENIA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 xml:space="preserve">II.1) Nazwa nadana zamówieniu przez zamawiającego: </w:t>
      </w:r>
      <w:r w:rsidRPr="00BE7A1B">
        <w:rPr>
          <w:rFonts w:ascii="Times New Roman" w:eastAsia="Times New Roman" w:hAnsi="Times New Roman" w:cs="Times New Roman"/>
          <w:sz w:val="24"/>
          <w:szCs w:val="24"/>
          <w:lang w:eastAsia="pl-PL"/>
        </w:rPr>
        <w:t xml:space="preserve">Przebudowa drogi gminnej 628048S ul. Zielona w Konopiskach w km 0+000 – 0+250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 xml:space="preserve">Numer referencyjny: </w:t>
      </w:r>
      <w:r w:rsidRPr="00BE7A1B">
        <w:rPr>
          <w:rFonts w:ascii="Times New Roman" w:eastAsia="Times New Roman" w:hAnsi="Times New Roman" w:cs="Times New Roman"/>
          <w:sz w:val="24"/>
          <w:szCs w:val="24"/>
          <w:lang w:eastAsia="pl-PL"/>
        </w:rPr>
        <w:t xml:space="preserve">GR.271.11.2017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E7A1B" w:rsidRPr="00BE7A1B" w:rsidRDefault="00BE7A1B" w:rsidP="00BE7A1B">
      <w:pPr>
        <w:spacing w:after="0" w:line="240" w:lineRule="auto"/>
        <w:jc w:val="both"/>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 xml:space="preserve">Nie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 xml:space="preserve">II.2) Rodzaj zamówienia: </w:t>
      </w:r>
      <w:r w:rsidRPr="00BE7A1B">
        <w:rPr>
          <w:rFonts w:ascii="Times New Roman" w:eastAsia="Times New Roman" w:hAnsi="Times New Roman" w:cs="Times New Roman"/>
          <w:sz w:val="24"/>
          <w:szCs w:val="24"/>
          <w:lang w:eastAsia="pl-PL"/>
        </w:rPr>
        <w:t xml:space="preserve">Roboty budowlane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II.3) Informacja o możliwości składania ofert częściowych</w:t>
      </w:r>
      <w:r w:rsidRPr="00BE7A1B">
        <w:rPr>
          <w:rFonts w:ascii="Times New Roman" w:eastAsia="Times New Roman" w:hAnsi="Times New Roman" w:cs="Times New Roman"/>
          <w:sz w:val="24"/>
          <w:szCs w:val="24"/>
          <w:lang w:eastAsia="pl-PL"/>
        </w:rPr>
        <w:t xml:space="preserve"> </w:t>
      </w:r>
      <w:r w:rsidRPr="00BE7A1B">
        <w:rPr>
          <w:rFonts w:ascii="Times New Roman" w:eastAsia="Times New Roman" w:hAnsi="Times New Roman" w:cs="Times New Roman"/>
          <w:sz w:val="24"/>
          <w:szCs w:val="24"/>
          <w:lang w:eastAsia="pl-PL"/>
        </w:rPr>
        <w:br/>
        <w:t xml:space="preserve">Zamówienie podzielone jest na części: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 xml:space="preserve">Nie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Oferty lub wnioski o dopuszczenie do udziału w postępowaniu można składać w odniesieniu do:</w:t>
      </w:r>
      <w:r w:rsidRPr="00BE7A1B">
        <w:rPr>
          <w:rFonts w:ascii="Times New Roman" w:eastAsia="Times New Roman" w:hAnsi="Times New Roman" w:cs="Times New Roman"/>
          <w:sz w:val="24"/>
          <w:szCs w:val="24"/>
          <w:lang w:eastAsia="pl-PL"/>
        </w:rPr>
        <w:t xml:space="preserve"> </w:t>
      </w:r>
      <w:r w:rsidRPr="00BE7A1B">
        <w:rPr>
          <w:rFonts w:ascii="Times New Roman" w:eastAsia="Times New Roman" w:hAnsi="Times New Roman" w:cs="Times New Roman"/>
          <w:sz w:val="24"/>
          <w:szCs w:val="24"/>
          <w:lang w:eastAsia="pl-PL"/>
        </w:rPr>
        <w:br/>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E7A1B">
        <w:rPr>
          <w:rFonts w:ascii="Times New Roman" w:eastAsia="Times New Roman" w:hAnsi="Times New Roman" w:cs="Times New Roman"/>
          <w:sz w:val="24"/>
          <w:szCs w:val="24"/>
          <w:lang w:eastAsia="pl-PL"/>
        </w:rPr>
        <w:t xml:space="preserve">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E7A1B">
        <w:rPr>
          <w:rFonts w:ascii="Times New Roman" w:eastAsia="Times New Roman" w:hAnsi="Times New Roman" w:cs="Times New Roman"/>
          <w:sz w:val="24"/>
          <w:szCs w:val="24"/>
          <w:lang w:eastAsia="pl-PL"/>
        </w:rPr>
        <w:t xml:space="preserve">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 xml:space="preserve">II.4) Krótki opis przedmiotu zamówienia </w:t>
      </w:r>
      <w:r w:rsidRPr="00BE7A1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E7A1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E7A1B">
        <w:rPr>
          <w:rFonts w:ascii="Times New Roman" w:eastAsia="Times New Roman" w:hAnsi="Times New Roman" w:cs="Times New Roman"/>
          <w:sz w:val="24"/>
          <w:szCs w:val="24"/>
          <w:lang w:eastAsia="pl-PL"/>
        </w:rPr>
        <w:t xml:space="preserve">Przedmiotem zamówienia jest Przebudowa drogi gminnej 628048S ul. Zielona w Konopiskach w km 0+000 – 0+250 Zakres rzeczowy zamówienia obejmuje: 1) roboty rozbiórkowe, 2) roboty pomiarowe, 3) roboty ziemne, 4) wykonanie nawierzchni z kostki betonowej. Szczegółowy opis przedmiotu zamówienia zawiera dokumentacja projektowa specyfikacja techniczna wykonania i odbioru robót budowlanych oraz przedmiar robót. Dokumentacja ta jest załącznikiem do SIWZ i jest dostępna na stronie internetowej Zamawiającego. UWAGA: 1. Wykonawca wykona przedmiot umowy z materiałów własnych. 2. Jeżeli dokumentacja projektowa lub specyfikacja techniczna wykonania i odbioru robót budowlanych wskazywałyby w odniesieniu do niektórych materiałów lub urządzeń znaki towarowe, patenty lub pochodzenie - zamawiający, zgodnie z art. 29 ust. 3 ustawy </w:t>
      </w:r>
      <w:proofErr w:type="spellStart"/>
      <w:r w:rsidRPr="00BE7A1B">
        <w:rPr>
          <w:rFonts w:ascii="Times New Roman" w:eastAsia="Times New Roman" w:hAnsi="Times New Roman" w:cs="Times New Roman"/>
          <w:sz w:val="24"/>
          <w:szCs w:val="24"/>
          <w:lang w:eastAsia="pl-PL"/>
        </w:rPr>
        <w:t>Pzp</w:t>
      </w:r>
      <w:proofErr w:type="spellEnd"/>
      <w:r w:rsidRPr="00BE7A1B">
        <w:rPr>
          <w:rFonts w:ascii="Times New Roman" w:eastAsia="Times New Roman" w:hAnsi="Times New Roman" w:cs="Times New Roman"/>
          <w:sz w:val="24"/>
          <w:szCs w:val="24"/>
          <w:lang w:eastAsia="pl-PL"/>
        </w:rPr>
        <w:t xml:space="preserve">,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w:t>
      </w:r>
      <w:r w:rsidRPr="00BE7A1B">
        <w:rPr>
          <w:rFonts w:ascii="Times New Roman" w:eastAsia="Times New Roman" w:hAnsi="Times New Roman" w:cs="Times New Roman"/>
          <w:sz w:val="24"/>
          <w:szCs w:val="24"/>
          <w:lang w:eastAsia="pl-PL"/>
        </w:rPr>
        <w:lastRenderedPageBreak/>
        <w:t xml:space="preserve">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 Zamawiający zastrzega sobie prawo wystąpienia do autora dokumentacji projektowej o opinię na temat oferowanych materiałów lub urządzeń. Opinia ta może stanowić podstawę do podjęcia przez zamawiającego decyzji o przyjęciu materiałów lub urządzeń równoważnych albo odrzuceniu oferty z powodu braku równoważności. 4. Zaleca się wykonawcy sprawdzenie w terenie warunków wykonania zamówienia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 xml:space="preserve">II.5) Główny kod CPV: </w:t>
      </w:r>
      <w:r w:rsidRPr="00BE7A1B">
        <w:rPr>
          <w:rFonts w:ascii="Times New Roman" w:eastAsia="Times New Roman" w:hAnsi="Times New Roman" w:cs="Times New Roman"/>
          <w:sz w:val="24"/>
          <w:szCs w:val="24"/>
          <w:lang w:eastAsia="pl-PL"/>
        </w:rPr>
        <w:t xml:space="preserve">45000000-7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Dodatkowe kody CPV:</w:t>
      </w:r>
      <w:r w:rsidRPr="00BE7A1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E7A1B" w:rsidRPr="00BE7A1B" w:rsidTr="00BE7A1B">
        <w:tc>
          <w:tcPr>
            <w:tcW w:w="0" w:type="auto"/>
            <w:tcBorders>
              <w:top w:val="single" w:sz="6" w:space="0" w:color="000000"/>
              <w:left w:val="single" w:sz="6" w:space="0" w:color="000000"/>
              <w:bottom w:val="single" w:sz="6" w:space="0" w:color="000000"/>
              <w:right w:val="single" w:sz="6" w:space="0" w:color="000000"/>
            </w:tcBorders>
            <w:vAlign w:val="center"/>
            <w:hideMark/>
          </w:tcPr>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Kod CPV</w:t>
            </w:r>
          </w:p>
        </w:tc>
      </w:tr>
      <w:tr w:rsidR="00BE7A1B" w:rsidRPr="00BE7A1B" w:rsidTr="00BE7A1B">
        <w:tc>
          <w:tcPr>
            <w:tcW w:w="0" w:type="auto"/>
            <w:tcBorders>
              <w:top w:val="single" w:sz="6" w:space="0" w:color="000000"/>
              <w:left w:val="single" w:sz="6" w:space="0" w:color="000000"/>
              <w:bottom w:val="single" w:sz="6" w:space="0" w:color="000000"/>
              <w:right w:val="single" w:sz="6" w:space="0" w:color="000000"/>
            </w:tcBorders>
            <w:vAlign w:val="center"/>
            <w:hideMark/>
          </w:tcPr>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45200000-9</w:t>
            </w:r>
          </w:p>
        </w:tc>
      </w:tr>
      <w:tr w:rsidR="00BE7A1B" w:rsidRPr="00BE7A1B" w:rsidTr="00BE7A1B">
        <w:tc>
          <w:tcPr>
            <w:tcW w:w="0" w:type="auto"/>
            <w:tcBorders>
              <w:top w:val="single" w:sz="6" w:space="0" w:color="000000"/>
              <w:left w:val="single" w:sz="6" w:space="0" w:color="000000"/>
              <w:bottom w:val="single" w:sz="6" w:space="0" w:color="000000"/>
              <w:right w:val="single" w:sz="6" w:space="0" w:color="000000"/>
            </w:tcBorders>
            <w:vAlign w:val="center"/>
            <w:hideMark/>
          </w:tcPr>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45230000-8</w:t>
            </w:r>
          </w:p>
        </w:tc>
      </w:tr>
      <w:tr w:rsidR="00BE7A1B" w:rsidRPr="00BE7A1B" w:rsidTr="00BE7A1B">
        <w:tc>
          <w:tcPr>
            <w:tcW w:w="0" w:type="auto"/>
            <w:tcBorders>
              <w:top w:val="single" w:sz="6" w:space="0" w:color="000000"/>
              <w:left w:val="single" w:sz="6" w:space="0" w:color="000000"/>
              <w:bottom w:val="single" w:sz="6" w:space="0" w:color="000000"/>
              <w:right w:val="single" w:sz="6" w:space="0" w:color="000000"/>
            </w:tcBorders>
            <w:vAlign w:val="center"/>
            <w:hideMark/>
          </w:tcPr>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45233000-9</w:t>
            </w:r>
          </w:p>
        </w:tc>
      </w:tr>
    </w:tbl>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 xml:space="preserve">II.6) Całkowita wartość zamówienia </w:t>
      </w:r>
      <w:r w:rsidRPr="00BE7A1B">
        <w:rPr>
          <w:rFonts w:ascii="Times New Roman" w:eastAsia="Times New Roman" w:hAnsi="Times New Roman" w:cs="Times New Roman"/>
          <w:i/>
          <w:iCs/>
          <w:sz w:val="24"/>
          <w:szCs w:val="24"/>
          <w:lang w:eastAsia="pl-PL"/>
        </w:rPr>
        <w:t>(jeżeli zamawiający podaje informacje o wartości zamówienia)</w:t>
      </w:r>
      <w:r w:rsidRPr="00BE7A1B">
        <w:rPr>
          <w:rFonts w:ascii="Times New Roman" w:eastAsia="Times New Roman" w:hAnsi="Times New Roman" w:cs="Times New Roman"/>
          <w:sz w:val="24"/>
          <w:szCs w:val="24"/>
          <w:lang w:eastAsia="pl-PL"/>
        </w:rPr>
        <w:t xml:space="preserve">: </w:t>
      </w:r>
      <w:r w:rsidRPr="00BE7A1B">
        <w:rPr>
          <w:rFonts w:ascii="Times New Roman" w:eastAsia="Times New Roman" w:hAnsi="Times New Roman" w:cs="Times New Roman"/>
          <w:sz w:val="24"/>
          <w:szCs w:val="24"/>
          <w:lang w:eastAsia="pl-PL"/>
        </w:rPr>
        <w:br/>
        <w:t xml:space="preserve">Wartość bez VAT: </w:t>
      </w:r>
      <w:r w:rsidRPr="00BE7A1B">
        <w:rPr>
          <w:rFonts w:ascii="Times New Roman" w:eastAsia="Times New Roman" w:hAnsi="Times New Roman" w:cs="Times New Roman"/>
          <w:sz w:val="24"/>
          <w:szCs w:val="24"/>
          <w:lang w:eastAsia="pl-PL"/>
        </w:rPr>
        <w:br/>
        <w:t xml:space="preserve">Waluta: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E7A1B">
        <w:rPr>
          <w:rFonts w:ascii="Times New Roman" w:eastAsia="Times New Roman" w:hAnsi="Times New Roman" w:cs="Times New Roman"/>
          <w:sz w:val="24"/>
          <w:szCs w:val="24"/>
          <w:lang w:eastAsia="pl-PL"/>
        </w:rPr>
        <w:t xml:space="preserve">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E7A1B">
        <w:rPr>
          <w:rFonts w:ascii="Times New Roman" w:eastAsia="Times New Roman" w:hAnsi="Times New Roman" w:cs="Times New Roman"/>
          <w:b/>
          <w:bCs/>
          <w:sz w:val="24"/>
          <w:szCs w:val="24"/>
          <w:lang w:eastAsia="pl-PL"/>
        </w:rPr>
        <w:t>Pzp</w:t>
      </w:r>
      <w:proofErr w:type="spellEnd"/>
      <w:r w:rsidRPr="00BE7A1B">
        <w:rPr>
          <w:rFonts w:ascii="Times New Roman" w:eastAsia="Times New Roman" w:hAnsi="Times New Roman" w:cs="Times New Roman"/>
          <w:b/>
          <w:bCs/>
          <w:sz w:val="24"/>
          <w:szCs w:val="24"/>
          <w:lang w:eastAsia="pl-PL"/>
        </w:rPr>
        <w:t xml:space="preserve">: </w:t>
      </w:r>
      <w:r w:rsidRPr="00BE7A1B">
        <w:rPr>
          <w:rFonts w:ascii="Times New Roman" w:eastAsia="Times New Roman" w:hAnsi="Times New Roman" w:cs="Times New Roman"/>
          <w:sz w:val="24"/>
          <w:szCs w:val="24"/>
          <w:lang w:eastAsia="pl-PL"/>
        </w:rPr>
        <w:t xml:space="preserve">Nie </w:t>
      </w:r>
      <w:r w:rsidRPr="00BE7A1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E7A1B">
        <w:rPr>
          <w:rFonts w:ascii="Times New Roman" w:eastAsia="Times New Roman" w:hAnsi="Times New Roman" w:cs="Times New Roman"/>
          <w:sz w:val="24"/>
          <w:szCs w:val="24"/>
          <w:lang w:eastAsia="pl-PL"/>
        </w:rPr>
        <w:t>Pzp</w:t>
      </w:r>
      <w:proofErr w:type="spellEnd"/>
      <w:r w:rsidRPr="00BE7A1B">
        <w:rPr>
          <w:rFonts w:ascii="Times New Roman" w:eastAsia="Times New Roman" w:hAnsi="Times New Roman" w:cs="Times New Roman"/>
          <w:sz w:val="24"/>
          <w:szCs w:val="24"/>
          <w:lang w:eastAsia="pl-PL"/>
        </w:rPr>
        <w:t xml:space="preserve">: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E7A1B">
        <w:rPr>
          <w:rFonts w:ascii="Times New Roman" w:eastAsia="Times New Roman" w:hAnsi="Times New Roman" w:cs="Times New Roman"/>
          <w:sz w:val="24"/>
          <w:szCs w:val="24"/>
          <w:lang w:eastAsia="pl-PL"/>
        </w:rPr>
        <w:t xml:space="preserve"> </w:t>
      </w:r>
      <w:r w:rsidRPr="00BE7A1B">
        <w:rPr>
          <w:rFonts w:ascii="Times New Roman" w:eastAsia="Times New Roman" w:hAnsi="Times New Roman" w:cs="Times New Roman"/>
          <w:sz w:val="24"/>
          <w:szCs w:val="24"/>
          <w:lang w:eastAsia="pl-PL"/>
        </w:rPr>
        <w:br/>
        <w:t>miesiącach:   </w:t>
      </w:r>
      <w:r w:rsidRPr="00BE7A1B">
        <w:rPr>
          <w:rFonts w:ascii="Times New Roman" w:eastAsia="Times New Roman" w:hAnsi="Times New Roman" w:cs="Times New Roman"/>
          <w:i/>
          <w:iCs/>
          <w:sz w:val="24"/>
          <w:szCs w:val="24"/>
          <w:lang w:eastAsia="pl-PL"/>
        </w:rPr>
        <w:t xml:space="preserve"> lub </w:t>
      </w:r>
      <w:r w:rsidRPr="00BE7A1B">
        <w:rPr>
          <w:rFonts w:ascii="Times New Roman" w:eastAsia="Times New Roman" w:hAnsi="Times New Roman" w:cs="Times New Roman"/>
          <w:b/>
          <w:bCs/>
          <w:sz w:val="24"/>
          <w:szCs w:val="24"/>
          <w:lang w:eastAsia="pl-PL"/>
        </w:rPr>
        <w:t>dniach:</w:t>
      </w:r>
      <w:r w:rsidRPr="00BE7A1B">
        <w:rPr>
          <w:rFonts w:ascii="Times New Roman" w:eastAsia="Times New Roman" w:hAnsi="Times New Roman" w:cs="Times New Roman"/>
          <w:sz w:val="24"/>
          <w:szCs w:val="24"/>
          <w:lang w:eastAsia="pl-PL"/>
        </w:rPr>
        <w:t xml:space="preserve">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i/>
          <w:iCs/>
          <w:sz w:val="24"/>
          <w:szCs w:val="24"/>
          <w:lang w:eastAsia="pl-PL"/>
        </w:rPr>
        <w:t>lub</w:t>
      </w:r>
      <w:r w:rsidRPr="00BE7A1B">
        <w:rPr>
          <w:rFonts w:ascii="Times New Roman" w:eastAsia="Times New Roman" w:hAnsi="Times New Roman" w:cs="Times New Roman"/>
          <w:sz w:val="24"/>
          <w:szCs w:val="24"/>
          <w:lang w:eastAsia="pl-PL"/>
        </w:rPr>
        <w:t xml:space="preserve">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 xml:space="preserve">data rozpoczęcia: </w:t>
      </w:r>
      <w:r w:rsidRPr="00BE7A1B">
        <w:rPr>
          <w:rFonts w:ascii="Times New Roman" w:eastAsia="Times New Roman" w:hAnsi="Times New Roman" w:cs="Times New Roman"/>
          <w:sz w:val="24"/>
          <w:szCs w:val="24"/>
          <w:lang w:eastAsia="pl-PL"/>
        </w:rPr>
        <w:t> </w:t>
      </w:r>
      <w:r w:rsidRPr="00BE7A1B">
        <w:rPr>
          <w:rFonts w:ascii="Times New Roman" w:eastAsia="Times New Roman" w:hAnsi="Times New Roman" w:cs="Times New Roman"/>
          <w:i/>
          <w:iCs/>
          <w:sz w:val="24"/>
          <w:szCs w:val="24"/>
          <w:lang w:eastAsia="pl-PL"/>
        </w:rPr>
        <w:t xml:space="preserve"> lub </w:t>
      </w:r>
      <w:r w:rsidRPr="00BE7A1B">
        <w:rPr>
          <w:rFonts w:ascii="Times New Roman" w:eastAsia="Times New Roman" w:hAnsi="Times New Roman" w:cs="Times New Roman"/>
          <w:b/>
          <w:bCs/>
          <w:sz w:val="24"/>
          <w:szCs w:val="24"/>
          <w:lang w:eastAsia="pl-PL"/>
        </w:rPr>
        <w:t xml:space="preserve">zakończenia: </w:t>
      </w:r>
      <w:r w:rsidRPr="00BE7A1B">
        <w:rPr>
          <w:rFonts w:ascii="Times New Roman" w:eastAsia="Times New Roman" w:hAnsi="Times New Roman" w:cs="Times New Roman"/>
          <w:sz w:val="24"/>
          <w:szCs w:val="24"/>
          <w:lang w:eastAsia="pl-PL"/>
        </w:rPr>
        <w:t xml:space="preserve">2017-12-20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BE7A1B" w:rsidRPr="00BE7A1B" w:rsidTr="00BE7A1B">
        <w:tc>
          <w:tcPr>
            <w:tcW w:w="0" w:type="auto"/>
            <w:tcBorders>
              <w:top w:val="single" w:sz="6" w:space="0" w:color="000000"/>
              <w:left w:val="single" w:sz="6" w:space="0" w:color="000000"/>
              <w:bottom w:val="single" w:sz="6" w:space="0" w:color="000000"/>
              <w:right w:val="single" w:sz="6" w:space="0" w:color="000000"/>
            </w:tcBorders>
            <w:vAlign w:val="center"/>
            <w:hideMark/>
          </w:tcPr>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Data zakończenia</w:t>
            </w:r>
          </w:p>
        </w:tc>
      </w:tr>
      <w:tr w:rsidR="00BE7A1B" w:rsidRPr="00BE7A1B" w:rsidTr="00BE7A1B">
        <w:tc>
          <w:tcPr>
            <w:tcW w:w="0" w:type="auto"/>
            <w:tcBorders>
              <w:top w:val="single" w:sz="6" w:space="0" w:color="000000"/>
              <w:left w:val="single" w:sz="6" w:space="0" w:color="000000"/>
              <w:bottom w:val="single" w:sz="6" w:space="0" w:color="000000"/>
              <w:right w:val="single" w:sz="6" w:space="0" w:color="000000"/>
            </w:tcBorders>
            <w:vAlign w:val="center"/>
            <w:hideMark/>
          </w:tcPr>
          <w:p w:rsidR="00BE7A1B" w:rsidRPr="00BE7A1B" w:rsidRDefault="00BE7A1B" w:rsidP="00BE7A1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7A1B" w:rsidRPr="00BE7A1B" w:rsidRDefault="00BE7A1B" w:rsidP="00BE7A1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7A1B" w:rsidRPr="00BE7A1B" w:rsidRDefault="00BE7A1B" w:rsidP="00BE7A1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2017-12-20</w:t>
            </w:r>
          </w:p>
        </w:tc>
      </w:tr>
    </w:tbl>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 xml:space="preserve">II.9) Informacje dodatkowe: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b/>
          <w:bCs/>
          <w:sz w:val="24"/>
          <w:szCs w:val="24"/>
          <w:lang w:eastAsia="pl-PL"/>
        </w:rPr>
        <w:t xml:space="preserve">III.1) WARUNKI UDZIAŁU W POSTĘPOWANIU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E7A1B">
        <w:rPr>
          <w:rFonts w:ascii="Times New Roman" w:eastAsia="Times New Roman" w:hAnsi="Times New Roman" w:cs="Times New Roman"/>
          <w:sz w:val="24"/>
          <w:szCs w:val="24"/>
          <w:lang w:eastAsia="pl-PL"/>
        </w:rPr>
        <w:t xml:space="preserve"> </w:t>
      </w:r>
      <w:r w:rsidRPr="00BE7A1B">
        <w:rPr>
          <w:rFonts w:ascii="Times New Roman" w:eastAsia="Times New Roman" w:hAnsi="Times New Roman" w:cs="Times New Roman"/>
          <w:sz w:val="24"/>
          <w:szCs w:val="24"/>
          <w:lang w:eastAsia="pl-PL"/>
        </w:rPr>
        <w:br/>
        <w:t xml:space="preserve">Określenie warunków: </w:t>
      </w:r>
      <w:r w:rsidRPr="00BE7A1B">
        <w:rPr>
          <w:rFonts w:ascii="Times New Roman" w:eastAsia="Times New Roman" w:hAnsi="Times New Roman" w:cs="Times New Roman"/>
          <w:sz w:val="24"/>
          <w:szCs w:val="24"/>
          <w:lang w:eastAsia="pl-PL"/>
        </w:rPr>
        <w:br/>
        <w:t xml:space="preserve">Informacje dodatkowe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lastRenderedPageBreak/>
        <w:t xml:space="preserve">III.1.2) Sytuacja finansowa lub ekonomiczna </w:t>
      </w:r>
      <w:r w:rsidRPr="00BE7A1B">
        <w:rPr>
          <w:rFonts w:ascii="Times New Roman" w:eastAsia="Times New Roman" w:hAnsi="Times New Roman" w:cs="Times New Roman"/>
          <w:sz w:val="24"/>
          <w:szCs w:val="24"/>
          <w:lang w:eastAsia="pl-PL"/>
        </w:rPr>
        <w:br/>
        <w:t xml:space="preserve">Określenie warunków: </w:t>
      </w:r>
      <w:r w:rsidRPr="00BE7A1B">
        <w:rPr>
          <w:rFonts w:ascii="Times New Roman" w:eastAsia="Times New Roman" w:hAnsi="Times New Roman" w:cs="Times New Roman"/>
          <w:sz w:val="24"/>
          <w:szCs w:val="24"/>
          <w:lang w:eastAsia="pl-PL"/>
        </w:rPr>
        <w:br/>
        <w:t xml:space="preserve">Informacje dodatkowe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 xml:space="preserve">III.1.3) Zdolność techniczna lub zawodowa </w:t>
      </w:r>
      <w:r w:rsidRPr="00BE7A1B">
        <w:rPr>
          <w:rFonts w:ascii="Times New Roman" w:eastAsia="Times New Roman" w:hAnsi="Times New Roman" w:cs="Times New Roman"/>
          <w:sz w:val="24"/>
          <w:szCs w:val="24"/>
          <w:lang w:eastAsia="pl-PL"/>
        </w:rPr>
        <w:br/>
        <w:t xml:space="preserve">Określenie warunków: 1. W celu potwierdzenia spełniania niniejszego warunku Wykonawcy zobowiązani są wskazać że wykonali nie wcześniej niż w okresie ostatnich pięciu lat przed upływem terminu składania ofert, a jeżeli okres prowadzenia działalności jest krótszy – w tym okresie wykonali (zrealizowali) tj. zakończyli roboty odpowiadające swoim rodzajem robotom stanowiącym przedmiot zamówienia </w:t>
      </w:r>
      <w:proofErr w:type="spellStart"/>
      <w:r w:rsidRPr="00BE7A1B">
        <w:rPr>
          <w:rFonts w:ascii="Times New Roman" w:eastAsia="Times New Roman" w:hAnsi="Times New Roman" w:cs="Times New Roman"/>
          <w:sz w:val="24"/>
          <w:szCs w:val="24"/>
          <w:lang w:eastAsia="pl-PL"/>
        </w:rPr>
        <w:t>t.j</w:t>
      </w:r>
      <w:proofErr w:type="spellEnd"/>
      <w:r w:rsidRPr="00BE7A1B">
        <w:rPr>
          <w:rFonts w:ascii="Times New Roman" w:eastAsia="Times New Roman" w:hAnsi="Times New Roman" w:cs="Times New Roman"/>
          <w:sz w:val="24"/>
          <w:szCs w:val="24"/>
          <w:lang w:eastAsia="pl-PL"/>
        </w:rPr>
        <w:t xml:space="preserve">. zrealizowali co najmniej jedno zadania polegające na przebudowie (budowie lub odbudowie) drogi z kostki betonowej o łącznej wartości zadania co najmniej 250 000,00 zł brutto. W przypadku robót budowlanych, których wartość została wyrażona w umowie w innej walucie niż PLN należy dokonać przeliczenia tej waluty na PLN przy zastosowaniu średniego kursu NBP na dzień zakończenia robót budowlanych (w przypadku robót budowlanych rozliczanych wyłącznie w walutach innych niż PLN). 2. W celu potwierdzenia spełniania niniejszego warunku Wykonawcy zobowiązani są wskazać osoby, skierowane przez Wykonawcę do realizacji zamówienia, w szczególności odpowiedzialnych za kierowanie robotami budowlanymi, wraz z informacjami na temat ich kwalifikacji zawodowych, uprawnień, doświadczenia i wykształcenia niezbędnych do wykonania zamówienia, a także zakresu wykonywanych przez nie czynności: 1) Kierownik robót drogowych - Kwalifikacje i umiejętności: uprawnienia do kierowania robotami budowlanymi w specjalności drogowej lub uprawnienia równoważne do powyższych, a wydane na podstawie wcześniej obowiązujących przepisów. </w:t>
      </w:r>
      <w:r w:rsidRPr="00BE7A1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BE7A1B">
        <w:rPr>
          <w:rFonts w:ascii="Times New Roman" w:eastAsia="Times New Roman" w:hAnsi="Times New Roman" w:cs="Times New Roman"/>
          <w:sz w:val="24"/>
          <w:szCs w:val="24"/>
          <w:lang w:eastAsia="pl-PL"/>
        </w:rPr>
        <w:br/>
        <w:t xml:space="preserve">Informacje dodatkowe: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b/>
          <w:bCs/>
          <w:sz w:val="24"/>
          <w:szCs w:val="24"/>
          <w:lang w:eastAsia="pl-PL"/>
        </w:rPr>
        <w:t xml:space="preserve">III.2) PODSTAWY WYKLUCZENIA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E7A1B">
        <w:rPr>
          <w:rFonts w:ascii="Times New Roman" w:eastAsia="Times New Roman" w:hAnsi="Times New Roman" w:cs="Times New Roman"/>
          <w:b/>
          <w:bCs/>
          <w:sz w:val="24"/>
          <w:szCs w:val="24"/>
          <w:lang w:eastAsia="pl-PL"/>
        </w:rPr>
        <w:t>Pzp</w:t>
      </w:r>
      <w:proofErr w:type="spellEnd"/>
      <w:r w:rsidRPr="00BE7A1B">
        <w:rPr>
          <w:rFonts w:ascii="Times New Roman" w:eastAsia="Times New Roman" w:hAnsi="Times New Roman" w:cs="Times New Roman"/>
          <w:sz w:val="24"/>
          <w:szCs w:val="24"/>
          <w:lang w:eastAsia="pl-PL"/>
        </w:rPr>
        <w:t xml:space="preserve">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E7A1B">
        <w:rPr>
          <w:rFonts w:ascii="Times New Roman" w:eastAsia="Times New Roman" w:hAnsi="Times New Roman" w:cs="Times New Roman"/>
          <w:b/>
          <w:bCs/>
          <w:sz w:val="24"/>
          <w:szCs w:val="24"/>
          <w:lang w:eastAsia="pl-PL"/>
        </w:rPr>
        <w:t>Pzp</w:t>
      </w:r>
      <w:proofErr w:type="spellEnd"/>
      <w:r w:rsidRPr="00BE7A1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w:t>
      </w:r>
      <w:r>
        <w:rPr>
          <w:rFonts w:ascii="Times New Roman" w:eastAsia="Times New Roman" w:hAnsi="Times New Roman" w:cs="Times New Roman"/>
          <w:sz w:val="24"/>
          <w:szCs w:val="24"/>
          <w:lang w:eastAsia="pl-PL"/>
        </w:rPr>
        <w:t xml:space="preserve">ust. 5 pkt 1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E7A1B">
        <w:rPr>
          <w:rFonts w:ascii="Times New Roman" w:eastAsia="Times New Roman" w:hAnsi="Times New Roman" w:cs="Times New Roman"/>
          <w:sz w:val="24"/>
          <w:szCs w:val="24"/>
          <w:lang w:eastAsia="pl-PL"/>
        </w:rPr>
        <w:br/>
        <w:t xml:space="preserve">Tak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 xml:space="preserve">Oświadczenie o spełnianiu kryteriów selekcji </w:t>
      </w:r>
      <w:r w:rsidRPr="00BE7A1B">
        <w:rPr>
          <w:rFonts w:ascii="Times New Roman" w:eastAsia="Times New Roman" w:hAnsi="Times New Roman" w:cs="Times New Roman"/>
          <w:sz w:val="24"/>
          <w:szCs w:val="24"/>
          <w:lang w:eastAsia="pl-PL"/>
        </w:rPr>
        <w:br/>
        <w:t xml:space="preserve">Nie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 xml:space="preserve">a)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w:t>
      </w:r>
      <w:r w:rsidRPr="00BE7A1B">
        <w:rPr>
          <w:rFonts w:ascii="Times New Roman" w:eastAsia="Times New Roman" w:hAnsi="Times New Roman" w:cs="Times New Roman"/>
          <w:sz w:val="24"/>
          <w:szCs w:val="24"/>
          <w:lang w:eastAsia="pl-PL"/>
        </w:rPr>
        <w:lastRenderedPageBreak/>
        <w:t xml:space="preserve">należności wraz z ewentualnymi odsetkami lub grzywnami, w szczególności uzyskał przewidziane prawem zwolnienie, odroczenie lub rozłożenie na raty zaległych płatności lub wstrzymanie w całości wykonania decyzji właściwego organu (w przypadku wspólnego ubiegania się o udzielenie niniejszego zamówienia przez dwóch lub więcej Wykonawców na wezwanie Zamawiającego muszą być złożone przedmiotowe dokumenty dla każdego z nich; w przypadku kiedy Wykonawca polega na zdolnościach innych podmiotów na zasadach określonych w art. 22a ustawy </w:t>
      </w:r>
      <w:proofErr w:type="spellStart"/>
      <w:r w:rsidRPr="00BE7A1B">
        <w:rPr>
          <w:rFonts w:ascii="Times New Roman" w:eastAsia="Times New Roman" w:hAnsi="Times New Roman" w:cs="Times New Roman"/>
          <w:sz w:val="24"/>
          <w:szCs w:val="24"/>
          <w:lang w:eastAsia="pl-PL"/>
        </w:rPr>
        <w:t>Pzp</w:t>
      </w:r>
      <w:proofErr w:type="spellEnd"/>
      <w:r w:rsidRPr="00BE7A1B">
        <w:rPr>
          <w:rFonts w:ascii="Times New Roman" w:eastAsia="Times New Roman" w:hAnsi="Times New Roman" w:cs="Times New Roman"/>
          <w:sz w:val="24"/>
          <w:szCs w:val="24"/>
          <w:lang w:eastAsia="pl-PL"/>
        </w:rPr>
        <w:t xml:space="preserve">, Wykonawca na wezwanie Zamawiającego składa przedmiotowe dokumenty w odniesieniu do tych podmiotów); b) 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waz z ewentualnymi odsetkami lub grzywnami, w szczególności uzyskał przewidziane prawem zwolnienie, odroczenie lub rozłożenie na raty zaległych płatności lub wstrzymanie w całości wykonania decyzji właściwego organu (w przypadku wspólnego ubiegania się o udzielenie niniejszego zamówienia przez dwóch lub więcej Wykonawców na wezwanie Zamawiającego muszą być złożone przedmiotowe dokumenty dla każdego z nich; w przypadku kiedy Wykonawca polega na zdolnościach innych podmiotów na zasadach określonych w art. 22a ustawy </w:t>
      </w:r>
      <w:proofErr w:type="spellStart"/>
      <w:r w:rsidRPr="00BE7A1B">
        <w:rPr>
          <w:rFonts w:ascii="Times New Roman" w:eastAsia="Times New Roman" w:hAnsi="Times New Roman" w:cs="Times New Roman"/>
          <w:sz w:val="24"/>
          <w:szCs w:val="24"/>
          <w:lang w:eastAsia="pl-PL"/>
        </w:rPr>
        <w:t>Pzp</w:t>
      </w:r>
      <w:proofErr w:type="spellEnd"/>
      <w:r w:rsidRPr="00BE7A1B">
        <w:rPr>
          <w:rFonts w:ascii="Times New Roman" w:eastAsia="Times New Roman" w:hAnsi="Times New Roman" w:cs="Times New Roman"/>
          <w:sz w:val="24"/>
          <w:szCs w:val="24"/>
          <w:lang w:eastAsia="pl-PL"/>
        </w:rPr>
        <w:t xml:space="preserve">, Wykonawca na wezwanie Zamawiającego składa przedmiotowe dokumenty w odniesieniu do tych podmiotów); c) odpis z właściwego rejestru lub z centralnej ewidencji i informacji o działalności gospodarczej, jeżeli odrębne przepisy wymagają wpisu do rejestru lub ewidencji, w celu potwierdzenia braku podstaw wykluczenia na podstawie art. 24 ust. 5 pkt 1 ustawy, czyli tych, o których mowa w punkcie VII pkt 1 niniejszej SIWZ; (w przypadku wspólnego ubiegania się o udzielenie niniejszego zamówienia przez dwóch lub więcej Wykonawców na wezwanie Zamawiającego muszą być złożone przedmiotowe dokumenty dla każdego z nich; w przypadku kiedy Wykonawca polega na zdolnościach innych podmiotów na zasadach określonych w art. 22a ustawy </w:t>
      </w:r>
      <w:proofErr w:type="spellStart"/>
      <w:r w:rsidRPr="00BE7A1B">
        <w:rPr>
          <w:rFonts w:ascii="Times New Roman" w:eastAsia="Times New Roman" w:hAnsi="Times New Roman" w:cs="Times New Roman"/>
          <w:sz w:val="24"/>
          <w:szCs w:val="24"/>
          <w:lang w:eastAsia="pl-PL"/>
        </w:rPr>
        <w:t>Pzp</w:t>
      </w:r>
      <w:proofErr w:type="spellEnd"/>
      <w:r w:rsidRPr="00BE7A1B">
        <w:rPr>
          <w:rFonts w:ascii="Times New Roman" w:eastAsia="Times New Roman" w:hAnsi="Times New Roman" w:cs="Times New Roman"/>
          <w:sz w:val="24"/>
          <w:szCs w:val="24"/>
          <w:lang w:eastAsia="pl-PL"/>
        </w:rPr>
        <w:t xml:space="preserve">, wykonawca na wezwanie Zamawiającego składa przedmiotowe dokumenty w odniesieniu do tych podmiotów). W przypadku spółek cywilnych w należy złożyć zaświadczenie z Urzędu Skarbowego oraz z Zakładu Ubezpieczeń Społecznych zarówno na spółkę, jak i na każdego ze wspólników.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b/>
          <w:bCs/>
          <w:sz w:val="24"/>
          <w:szCs w:val="24"/>
          <w:lang w:eastAsia="pl-PL"/>
        </w:rPr>
        <w:t>III.5.1) W ZAKRESIE SPEŁNIANIA WARUNKÓW UDZIAŁU W POSTĘPOWANIU:</w:t>
      </w:r>
      <w:r w:rsidRPr="00BE7A1B">
        <w:rPr>
          <w:rFonts w:ascii="Times New Roman" w:eastAsia="Times New Roman" w:hAnsi="Times New Roman" w:cs="Times New Roman"/>
          <w:sz w:val="24"/>
          <w:szCs w:val="24"/>
          <w:lang w:eastAsia="pl-PL"/>
        </w:rPr>
        <w:t xml:space="preserve"> </w:t>
      </w:r>
      <w:r w:rsidRPr="00BE7A1B">
        <w:rPr>
          <w:rFonts w:ascii="Times New Roman" w:eastAsia="Times New Roman" w:hAnsi="Times New Roman" w:cs="Times New Roman"/>
          <w:sz w:val="24"/>
          <w:szCs w:val="24"/>
          <w:lang w:eastAsia="pl-PL"/>
        </w:rPr>
        <w:br/>
        <w:t xml:space="preserve">a) wykaz robót budowlanych wykonanych nie wcześniej niż w okresie ostatnich pięciu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uzasadnionych przyczyn o obiektywnym charakterze wykonawca nie jest w stanie uzyskać tych dokumentów – inne dokumenty (w przypadku wspólnego ubiegania się dwóch lub więcej Wykonawców o udzielenie niniejszego zamówienia, oceniane będzie ich łączne doświadczenie), b) wykaz osób, skierowanych przez wykonawcę do realizacji zamówienia publicznego, w szczególności </w:t>
      </w:r>
      <w:r w:rsidRPr="00BE7A1B">
        <w:rPr>
          <w:rFonts w:ascii="Times New Roman" w:eastAsia="Times New Roman" w:hAnsi="Times New Roman" w:cs="Times New Roman"/>
          <w:sz w:val="24"/>
          <w:szCs w:val="24"/>
          <w:lang w:eastAsia="pl-PL"/>
        </w:rPr>
        <w:lastRenderedPageBreak/>
        <w:t xml:space="preserve">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wraz z oświadczeniem na temat wykształcenia i kwalifikacji zawodowych Wykonawcy lub kadry kierowniczej Wykonawcy (w przypadku wspólnego ubiegania się dwóch lub więcej Wykonawców o udzielenie niniejszego zamówienia, oceniany będzie ich łączny potencjał kadrowy oraz łączne kwalifikacje i doświadczenie).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III.5.2) W ZAKRESIE KRYTERIÓW SELEKCJI:</w:t>
      </w:r>
      <w:r w:rsidRPr="00BE7A1B">
        <w:rPr>
          <w:rFonts w:ascii="Times New Roman" w:eastAsia="Times New Roman" w:hAnsi="Times New Roman" w:cs="Times New Roman"/>
          <w:sz w:val="24"/>
          <w:szCs w:val="24"/>
          <w:lang w:eastAsia="pl-PL"/>
        </w:rPr>
        <w:t xml:space="preserve"> </w:t>
      </w:r>
      <w:r w:rsidRPr="00BE7A1B">
        <w:rPr>
          <w:rFonts w:ascii="Times New Roman" w:eastAsia="Times New Roman" w:hAnsi="Times New Roman" w:cs="Times New Roman"/>
          <w:sz w:val="24"/>
          <w:szCs w:val="24"/>
          <w:lang w:eastAsia="pl-PL"/>
        </w:rPr>
        <w:br/>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b/>
          <w:bCs/>
          <w:sz w:val="24"/>
          <w:szCs w:val="24"/>
          <w:lang w:eastAsia="pl-PL"/>
        </w:rPr>
        <w:t xml:space="preserve">III.7) INNE DOKUMENTY NIE WYMIENIONE W pkt III.3) - III.6)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 xml:space="preserve">a) wypełniony formularz ofertowy – według załącznika nr 1 do SIWZ, b) aktualne na dzień składania ofert oświadczenie o braku podstaw do wykluczenia - według załącznika nr 2 do SIWZ, c) aktualne na dzień składania ofert oświadczenie o spełnianie warunków udziału w postępowaniu - według załącznika nr 3 do SIWZ, d) oświadczenie o obowiązku podatkowym u Zamawiającego zgodnie z art. 91 ust. 3a ustawy </w:t>
      </w:r>
      <w:proofErr w:type="spellStart"/>
      <w:r w:rsidRPr="00BE7A1B">
        <w:rPr>
          <w:rFonts w:ascii="Times New Roman" w:eastAsia="Times New Roman" w:hAnsi="Times New Roman" w:cs="Times New Roman"/>
          <w:sz w:val="24"/>
          <w:szCs w:val="24"/>
          <w:lang w:eastAsia="pl-PL"/>
        </w:rPr>
        <w:t>Pzp</w:t>
      </w:r>
      <w:proofErr w:type="spellEnd"/>
      <w:r w:rsidRPr="00BE7A1B">
        <w:rPr>
          <w:rFonts w:ascii="Times New Roman" w:eastAsia="Times New Roman" w:hAnsi="Times New Roman" w:cs="Times New Roman"/>
          <w:sz w:val="24"/>
          <w:szCs w:val="24"/>
          <w:lang w:eastAsia="pl-PL"/>
        </w:rPr>
        <w:t xml:space="preserve"> - według załącznika nr 4 do SIWZ, e) szczegółowy kosztorys ofertowy zgodnie z przedmiarem robót załączonym do SIWZ (każda pozycja kosztorysu powinna zawierać narzuty i wskazywać cenę netto pozycji), f) w przypadku Wykonawców działających przez pełnomocnika – pełnomocnictwo (pełnomocnictwo powinno być przedstawione w formie oryginału), g) w przypadku Wykonawców wspólnie ubiegających się o zamówienie przez kilku przedsiębiorców (tzw. Konsorcjum, spółki cywilne), Wykonawcy ustanawiają pełnomocnika do reprezentowania ich w postępowaniu o udzielenie zamówienia albo reprezentowania w postępowaniu i zawarcia umowy w sprawie zamówienia publicznego. Do oferty należy dołączyć stosowne pełnomocnictwo, podpisane przez osoby upoważnione do składania oświadczeń woli każdego ze wspólników, h) Wykonawca zobowiązany jest, w terminie 3 dni od zamieszczenia na stronie internetowej informacji, o których mowa w art. 86 ust. 5 ustawy Prawo zamówień publicznych (http://www.bip.konopiska.akcessnet.net), przekazać Zamawiającemu oświadczenie o przynależności lub braku przynależności do tej samej grupy kapitałowej, o której mowa w art. 24 ust. 1 pkt 23 ustawy </w:t>
      </w:r>
      <w:proofErr w:type="spellStart"/>
      <w:r w:rsidRPr="00BE7A1B">
        <w:rPr>
          <w:rFonts w:ascii="Times New Roman" w:eastAsia="Times New Roman" w:hAnsi="Times New Roman" w:cs="Times New Roman"/>
          <w:sz w:val="24"/>
          <w:szCs w:val="24"/>
          <w:lang w:eastAsia="pl-PL"/>
        </w:rPr>
        <w:t>Pzp</w:t>
      </w:r>
      <w:proofErr w:type="spellEnd"/>
      <w:r w:rsidRPr="00BE7A1B">
        <w:rPr>
          <w:rFonts w:ascii="Times New Roman" w:eastAsia="Times New Roman" w:hAnsi="Times New Roman" w:cs="Times New Roman"/>
          <w:sz w:val="24"/>
          <w:szCs w:val="24"/>
          <w:lang w:eastAsia="pl-PL"/>
        </w:rPr>
        <w:t xml:space="preserve">, wg wzoru stanowiącego Załącznik nr 5 do SIWZ, i) najpóźniej w dniu zawarcia umowy Wykonawca dostarczy Zamawiającemu Wykaz Pracowników przeznaczonych do realizacji zamówienia zatrudnionych na umowę o pracę ze wskazaniem wykształcenia, doświadczenia i kwalifikacji każdego pracownika- według wzoru stanowiącego załącznik nr 6 do SIWZ.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u w:val="single"/>
          <w:lang w:eastAsia="pl-PL"/>
        </w:rPr>
        <w:t xml:space="preserve">SEKCJA IV: PROCEDURA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b/>
          <w:bCs/>
          <w:sz w:val="24"/>
          <w:szCs w:val="24"/>
          <w:lang w:eastAsia="pl-PL"/>
        </w:rPr>
        <w:t xml:space="preserve">IV.1) OPIS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 xml:space="preserve">IV.1.1) Tryb udzielenia zamówienia: </w:t>
      </w:r>
      <w:r w:rsidRPr="00BE7A1B">
        <w:rPr>
          <w:rFonts w:ascii="Times New Roman" w:eastAsia="Times New Roman" w:hAnsi="Times New Roman" w:cs="Times New Roman"/>
          <w:sz w:val="24"/>
          <w:szCs w:val="24"/>
          <w:lang w:eastAsia="pl-PL"/>
        </w:rPr>
        <w:t xml:space="preserve">Przetarg nieograniczony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IV.1.2) Zamawiający żąda wniesienia wadium:</w:t>
      </w:r>
      <w:r w:rsidRPr="00BE7A1B">
        <w:rPr>
          <w:rFonts w:ascii="Times New Roman" w:eastAsia="Times New Roman" w:hAnsi="Times New Roman" w:cs="Times New Roman"/>
          <w:sz w:val="24"/>
          <w:szCs w:val="24"/>
          <w:lang w:eastAsia="pl-PL"/>
        </w:rPr>
        <w:t xml:space="preserve">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 xml:space="preserve">Nie </w:t>
      </w:r>
      <w:r w:rsidRPr="00BE7A1B">
        <w:rPr>
          <w:rFonts w:ascii="Times New Roman" w:eastAsia="Times New Roman" w:hAnsi="Times New Roman" w:cs="Times New Roman"/>
          <w:sz w:val="24"/>
          <w:szCs w:val="24"/>
          <w:lang w:eastAsia="pl-PL"/>
        </w:rPr>
        <w:br/>
        <w:t xml:space="preserve">Informacja na temat wadium </w:t>
      </w:r>
      <w:r w:rsidRPr="00BE7A1B">
        <w:rPr>
          <w:rFonts w:ascii="Times New Roman" w:eastAsia="Times New Roman" w:hAnsi="Times New Roman" w:cs="Times New Roman"/>
          <w:sz w:val="24"/>
          <w:szCs w:val="24"/>
          <w:lang w:eastAsia="pl-PL"/>
        </w:rPr>
        <w:br/>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IV.1.3) Przewiduje się udzielenie zaliczek na poczet wykonania zamówienia:</w:t>
      </w:r>
      <w:r w:rsidRPr="00BE7A1B">
        <w:rPr>
          <w:rFonts w:ascii="Times New Roman" w:eastAsia="Times New Roman" w:hAnsi="Times New Roman" w:cs="Times New Roman"/>
          <w:sz w:val="24"/>
          <w:szCs w:val="24"/>
          <w:lang w:eastAsia="pl-PL"/>
        </w:rPr>
        <w:t xml:space="preserve">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 xml:space="preserve">Nie </w:t>
      </w:r>
      <w:r w:rsidRPr="00BE7A1B">
        <w:rPr>
          <w:rFonts w:ascii="Times New Roman" w:eastAsia="Times New Roman" w:hAnsi="Times New Roman" w:cs="Times New Roman"/>
          <w:sz w:val="24"/>
          <w:szCs w:val="24"/>
          <w:lang w:eastAsia="pl-PL"/>
        </w:rPr>
        <w:br/>
        <w:t xml:space="preserve">Należy podać informacje na temat udzielania zaliczek: </w:t>
      </w:r>
      <w:r w:rsidRPr="00BE7A1B">
        <w:rPr>
          <w:rFonts w:ascii="Times New Roman" w:eastAsia="Times New Roman" w:hAnsi="Times New Roman" w:cs="Times New Roman"/>
          <w:sz w:val="24"/>
          <w:szCs w:val="24"/>
          <w:lang w:eastAsia="pl-PL"/>
        </w:rPr>
        <w:br/>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lastRenderedPageBreak/>
        <w:br/>
      </w:r>
      <w:r w:rsidRPr="00BE7A1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 xml:space="preserve">Nie </w:t>
      </w:r>
      <w:r w:rsidRPr="00BE7A1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E7A1B">
        <w:rPr>
          <w:rFonts w:ascii="Times New Roman" w:eastAsia="Times New Roman" w:hAnsi="Times New Roman" w:cs="Times New Roman"/>
          <w:sz w:val="24"/>
          <w:szCs w:val="24"/>
          <w:lang w:eastAsia="pl-PL"/>
        </w:rPr>
        <w:br/>
        <w:t xml:space="preserve">Nie </w:t>
      </w:r>
      <w:r w:rsidRPr="00BE7A1B">
        <w:rPr>
          <w:rFonts w:ascii="Times New Roman" w:eastAsia="Times New Roman" w:hAnsi="Times New Roman" w:cs="Times New Roman"/>
          <w:sz w:val="24"/>
          <w:szCs w:val="24"/>
          <w:lang w:eastAsia="pl-PL"/>
        </w:rPr>
        <w:br/>
        <w:t xml:space="preserve">Informacje dodatkowe: </w:t>
      </w:r>
      <w:r w:rsidRPr="00BE7A1B">
        <w:rPr>
          <w:rFonts w:ascii="Times New Roman" w:eastAsia="Times New Roman" w:hAnsi="Times New Roman" w:cs="Times New Roman"/>
          <w:sz w:val="24"/>
          <w:szCs w:val="24"/>
          <w:lang w:eastAsia="pl-PL"/>
        </w:rPr>
        <w:br/>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 xml:space="preserve">IV.1.5.) Wymaga się złożenia oferty wariantowej: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 xml:space="preserve">Nie </w:t>
      </w:r>
      <w:r w:rsidRPr="00BE7A1B">
        <w:rPr>
          <w:rFonts w:ascii="Times New Roman" w:eastAsia="Times New Roman" w:hAnsi="Times New Roman" w:cs="Times New Roman"/>
          <w:sz w:val="24"/>
          <w:szCs w:val="24"/>
          <w:lang w:eastAsia="pl-PL"/>
        </w:rPr>
        <w:br/>
        <w:t xml:space="preserve">Dopuszcza się złożenie oferty wariantowej </w:t>
      </w:r>
      <w:r w:rsidRPr="00BE7A1B">
        <w:rPr>
          <w:rFonts w:ascii="Times New Roman" w:eastAsia="Times New Roman" w:hAnsi="Times New Roman" w:cs="Times New Roman"/>
          <w:sz w:val="24"/>
          <w:szCs w:val="24"/>
          <w:lang w:eastAsia="pl-PL"/>
        </w:rPr>
        <w:br/>
        <w:t xml:space="preserve">Nie </w:t>
      </w:r>
      <w:r w:rsidRPr="00BE7A1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E7A1B">
        <w:rPr>
          <w:rFonts w:ascii="Times New Roman" w:eastAsia="Times New Roman" w:hAnsi="Times New Roman" w:cs="Times New Roman"/>
          <w:sz w:val="24"/>
          <w:szCs w:val="24"/>
          <w:lang w:eastAsia="pl-PL"/>
        </w:rPr>
        <w:br/>
        <w:t xml:space="preserve">Nie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 xml:space="preserve">Liczba wykonawców   </w:t>
      </w:r>
      <w:r w:rsidRPr="00BE7A1B">
        <w:rPr>
          <w:rFonts w:ascii="Times New Roman" w:eastAsia="Times New Roman" w:hAnsi="Times New Roman" w:cs="Times New Roman"/>
          <w:sz w:val="24"/>
          <w:szCs w:val="24"/>
          <w:lang w:eastAsia="pl-PL"/>
        </w:rPr>
        <w:br/>
        <w:t xml:space="preserve">Przewidywana minimalna liczba wykonawców </w:t>
      </w:r>
      <w:r w:rsidRPr="00BE7A1B">
        <w:rPr>
          <w:rFonts w:ascii="Times New Roman" w:eastAsia="Times New Roman" w:hAnsi="Times New Roman" w:cs="Times New Roman"/>
          <w:sz w:val="24"/>
          <w:szCs w:val="24"/>
          <w:lang w:eastAsia="pl-PL"/>
        </w:rPr>
        <w:br/>
        <w:t xml:space="preserve">Maksymalna liczba wykonawców   </w:t>
      </w:r>
      <w:r w:rsidRPr="00BE7A1B">
        <w:rPr>
          <w:rFonts w:ascii="Times New Roman" w:eastAsia="Times New Roman" w:hAnsi="Times New Roman" w:cs="Times New Roman"/>
          <w:sz w:val="24"/>
          <w:szCs w:val="24"/>
          <w:lang w:eastAsia="pl-PL"/>
        </w:rPr>
        <w:br/>
        <w:t xml:space="preserve">Kryteria selekcji wykonawców: </w:t>
      </w:r>
      <w:r w:rsidRPr="00BE7A1B">
        <w:rPr>
          <w:rFonts w:ascii="Times New Roman" w:eastAsia="Times New Roman" w:hAnsi="Times New Roman" w:cs="Times New Roman"/>
          <w:sz w:val="24"/>
          <w:szCs w:val="24"/>
          <w:lang w:eastAsia="pl-PL"/>
        </w:rPr>
        <w:br/>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 xml:space="preserve">IV.1.7) Informacje na temat umowy ramowej lub dynamicznego systemu zakupów: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 xml:space="preserve">Umowa ramowa będzie zawarta: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sz w:val="24"/>
          <w:szCs w:val="24"/>
          <w:lang w:eastAsia="pl-PL"/>
        </w:rPr>
        <w:br/>
        <w:t xml:space="preserve">Czy przewiduje się ograniczenie liczby uczestników umowy ramowej: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sz w:val="24"/>
          <w:szCs w:val="24"/>
          <w:lang w:eastAsia="pl-PL"/>
        </w:rPr>
        <w:br/>
        <w:t xml:space="preserve">Przewidziana maksymalna liczba uczestników umowy ramowej: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sz w:val="24"/>
          <w:szCs w:val="24"/>
          <w:lang w:eastAsia="pl-PL"/>
        </w:rPr>
        <w:br/>
        <w:t xml:space="preserve">Informacje dodatkowe: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sz w:val="24"/>
          <w:szCs w:val="24"/>
          <w:lang w:eastAsia="pl-PL"/>
        </w:rPr>
        <w:br/>
        <w:t xml:space="preserve">Zamówienie obejmuje ustanowienie dynamicznego systemu zakupów: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sz w:val="24"/>
          <w:szCs w:val="24"/>
          <w:lang w:eastAsia="pl-PL"/>
        </w:rPr>
        <w:br/>
        <w:t xml:space="preserve">Informacje dodatkowe: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E7A1B">
        <w:rPr>
          <w:rFonts w:ascii="Times New Roman" w:eastAsia="Times New Roman" w:hAnsi="Times New Roman" w:cs="Times New Roman"/>
          <w:sz w:val="24"/>
          <w:szCs w:val="24"/>
          <w:lang w:eastAsia="pl-PL"/>
        </w:rPr>
        <w:br/>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lastRenderedPageBreak/>
        <w:br/>
      </w:r>
      <w:r w:rsidRPr="00BE7A1B">
        <w:rPr>
          <w:rFonts w:ascii="Times New Roman" w:eastAsia="Times New Roman" w:hAnsi="Times New Roman" w:cs="Times New Roman"/>
          <w:b/>
          <w:bCs/>
          <w:sz w:val="24"/>
          <w:szCs w:val="24"/>
          <w:lang w:eastAsia="pl-PL"/>
        </w:rPr>
        <w:t xml:space="preserve">IV.1.8) Aukcja elektroniczna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 xml:space="preserve">Przewidziane jest przeprowadzenie aukcji elektronicznej </w:t>
      </w:r>
      <w:r w:rsidRPr="00BE7A1B">
        <w:rPr>
          <w:rFonts w:ascii="Times New Roman" w:eastAsia="Times New Roman" w:hAnsi="Times New Roman" w:cs="Times New Roman"/>
          <w:i/>
          <w:iCs/>
          <w:sz w:val="24"/>
          <w:szCs w:val="24"/>
          <w:lang w:eastAsia="pl-PL"/>
        </w:rPr>
        <w:t xml:space="preserve">(przetarg nieograniczony, przetarg ograniczony, negocjacje z ogłoszeniem) </w:t>
      </w:r>
      <w:r w:rsidRPr="00BE7A1B">
        <w:rPr>
          <w:rFonts w:ascii="Times New Roman" w:eastAsia="Times New Roman" w:hAnsi="Times New Roman" w:cs="Times New Roman"/>
          <w:sz w:val="24"/>
          <w:szCs w:val="24"/>
          <w:lang w:eastAsia="pl-PL"/>
        </w:rPr>
        <w:t xml:space="preserve">Nie </w:t>
      </w:r>
      <w:r w:rsidRPr="00BE7A1B">
        <w:rPr>
          <w:rFonts w:ascii="Times New Roman" w:eastAsia="Times New Roman" w:hAnsi="Times New Roman" w:cs="Times New Roman"/>
          <w:sz w:val="24"/>
          <w:szCs w:val="24"/>
          <w:lang w:eastAsia="pl-PL"/>
        </w:rPr>
        <w:br/>
        <w:t xml:space="preserve">Należy podać adres strony internetowej, na której aukcja będzie prowadzona: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E7A1B">
        <w:rPr>
          <w:rFonts w:ascii="Times New Roman" w:eastAsia="Times New Roman" w:hAnsi="Times New Roman" w:cs="Times New Roman"/>
          <w:sz w:val="24"/>
          <w:szCs w:val="24"/>
          <w:lang w:eastAsia="pl-PL"/>
        </w:rPr>
        <w:t xml:space="preserve">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E7A1B">
        <w:rPr>
          <w:rFonts w:ascii="Times New Roman" w:eastAsia="Times New Roman" w:hAnsi="Times New Roman" w:cs="Times New Roman"/>
          <w:sz w:val="24"/>
          <w:szCs w:val="24"/>
          <w:lang w:eastAsia="pl-PL"/>
        </w:rPr>
        <w:br/>
        <w:t xml:space="preserve">Informacje dotyczące przebiegu aukcji elektronicznej: </w:t>
      </w:r>
      <w:r w:rsidRPr="00BE7A1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E7A1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E7A1B">
        <w:rPr>
          <w:rFonts w:ascii="Times New Roman" w:eastAsia="Times New Roman" w:hAnsi="Times New Roman" w:cs="Times New Roman"/>
          <w:sz w:val="24"/>
          <w:szCs w:val="24"/>
          <w:lang w:eastAsia="pl-PL"/>
        </w:rPr>
        <w:br/>
        <w:t xml:space="preserve">Wymagania dotyczące rejestracji i identyfikacji wykonawców w aukcji elektronicznej: </w:t>
      </w:r>
      <w:r w:rsidRPr="00BE7A1B">
        <w:rPr>
          <w:rFonts w:ascii="Times New Roman" w:eastAsia="Times New Roman" w:hAnsi="Times New Roman" w:cs="Times New Roman"/>
          <w:sz w:val="24"/>
          <w:szCs w:val="24"/>
          <w:lang w:eastAsia="pl-PL"/>
        </w:rPr>
        <w:br/>
        <w:t xml:space="preserve">Informacje o liczbie etapów aukcji elektronicznej i czasie ich trwania: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br/>
        <w:t xml:space="preserve">Czas trwania: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E7A1B">
        <w:rPr>
          <w:rFonts w:ascii="Times New Roman" w:eastAsia="Times New Roman" w:hAnsi="Times New Roman" w:cs="Times New Roman"/>
          <w:sz w:val="24"/>
          <w:szCs w:val="24"/>
          <w:lang w:eastAsia="pl-PL"/>
        </w:rPr>
        <w:br/>
        <w:t xml:space="preserve">Warunki zamknięcia aukcji elektronicznej: </w:t>
      </w:r>
      <w:r w:rsidRPr="00BE7A1B">
        <w:rPr>
          <w:rFonts w:ascii="Times New Roman" w:eastAsia="Times New Roman" w:hAnsi="Times New Roman" w:cs="Times New Roman"/>
          <w:sz w:val="24"/>
          <w:szCs w:val="24"/>
          <w:lang w:eastAsia="pl-PL"/>
        </w:rPr>
        <w:br/>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 xml:space="preserve">IV.2) KRYTERIA OCENY OFERT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 xml:space="preserve">IV.2.1) Kryteria oceny ofert: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IV.2.2) Kryteria</w:t>
      </w:r>
      <w:r w:rsidRPr="00BE7A1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255"/>
        <w:gridCol w:w="1016"/>
      </w:tblGrid>
      <w:tr w:rsidR="00BE7A1B" w:rsidRPr="00BE7A1B" w:rsidTr="00BE7A1B">
        <w:tc>
          <w:tcPr>
            <w:tcW w:w="0" w:type="auto"/>
            <w:tcBorders>
              <w:top w:val="single" w:sz="6" w:space="0" w:color="000000"/>
              <w:left w:val="single" w:sz="6" w:space="0" w:color="000000"/>
              <w:bottom w:val="single" w:sz="6" w:space="0" w:color="000000"/>
              <w:right w:val="single" w:sz="6" w:space="0" w:color="000000"/>
            </w:tcBorders>
            <w:vAlign w:val="center"/>
            <w:hideMark/>
          </w:tcPr>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Znaczenie</w:t>
            </w:r>
          </w:p>
        </w:tc>
      </w:tr>
      <w:tr w:rsidR="00BE7A1B" w:rsidRPr="00BE7A1B" w:rsidTr="00BE7A1B">
        <w:tc>
          <w:tcPr>
            <w:tcW w:w="0" w:type="auto"/>
            <w:tcBorders>
              <w:top w:val="single" w:sz="6" w:space="0" w:color="000000"/>
              <w:left w:val="single" w:sz="6" w:space="0" w:color="000000"/>
              <w:bottom w:val="single" w:sz="6" w:space="0" w:color="000000"/>
              <w:right w:val="single" w:sz="6" w:space="0" w:color="000000"/>
            </w:tcBorders>
            <w:vAlign w:val="center"/>
            <w:hideMark/>
          </w:tcPr>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60,00</w:t>
            </w:r>
          </w:p>
        </w:tc>
      </w:tr>
      <w:tr w:rsidR="00BE7A1B" w:rsidRPr="00BE7A1B" w:rsidTr="00BE7A1B">
        <w:tc>
          <w:tcPr>
            <w:tcW w:w="0" w:type="auto"/>
            <w:tcBorders>
              <w:top w:val="single" w:sz="6" w:space="0" w:color="000000"/>
              <w:left w:val="single" w:sz="6" w:space="0" w:color="000000"/>
              <w:bottom w:val="single" w:sz="6" w:space="0" w:color="000000"/>
              <w:right w:val="single" w:sz="6" w:space="0" w:color="000000"/>
            </w:tcBorders>
            <w:vAlign w:val="center"/>
            <w:hideMark/>
          </w:tcPr>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 xml:space="preserve">Okres gwarancji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30,00</w:t>
            </w:r>
          </w:p>
        </w:tc>
      </w:tr>
      <w:tr w:rsidR="00BE7A1B" w:rsidRPr="00BE7A1B" w:rsidTr="00BE7A1B">
        <w:tc>
          <w:tcPr>
            <w:tcW w:w="0" w:type="auto"/>
            <w:tcBorders>
              <w:top w:val="single" w:sz="6" w:space="0" w:color="000000"/>
              <w:left w:val="single" w:sz="6" w:space="0" w:color="000000"/>
              <w:bottom w:val="single" w:sz="6" w:space="0" w:color="000000"/>
              <w:right w:val="single" w:sz="6" w:space="0" w:color="000000"/>
            </w:tcBorders>
            <w:vAlign w:val="center"/>
            <w:hideMark/>
          </w:tcPr>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 xml:space="preserve">Kwalifikacje i doświadczenie kierownika robót branży drogowej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10,00</w:t>
            </w:r>
          </w:p>
        </w:tc>
      </w:tr>
    </w:tbl>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E7A1B">
        <w:rPr>
          <w:rFonts w:ascii="Times New Roman" w:eastAsia="Times New Roman" w:hAnsi="Times New Roman" w:cs="Times New Roman"/>
          <w:b/>
          <w:bCs/>
          <w:sz w:val="24"/>
          <w:szCs w:val="24"/>
          <w:lang w:eastAsia="pl-PL"/>
        </w:rPr>
        <w:t>Pzp</w:t>
      </w:r>
      <w:proofErr w:type="spellEnd"/>
      <w:r w:rsidRPr="00BE7A1B">
        <w:rPr>
          <w:rFonts w:ascii="Times New Roman" w:eastAsia="Times New Roman" w:hAnsi="Times New Roman" w:cs="Times New Roman"/>
          <w:b/>
          <w:bCs/>
          <w:sz w:val="24"/>
          <w:szCs w:val="24"/>
          <w:lang w:eastAsia="pl-PL"/>
        </w:rPr>
        <w:t xml:space="preserve"> </w:t>
      </w:r>
      <w:r w:rsidRPr="00BE7A1B">
        <w:rPr>
          <w:rFonts w:ascii="Times New Roman" w:eastAsia="Times New Roman" w:hAnsi="Times New Roman" w:cs="Times New Roman"/>
          <w:sz w:val="24"/>
          <w:szCs w:val="24"/>
          <w:lang w:eastAsia="pl-PL"/>
        </w:rPr>
        <w:t xml:space="preserve">(przetarg nieograniczony) </w:t>
      </w:r>
      <w:r w:rsidRPr="00BE7A1B">
        <w:rPr>
          <w:rFonts w:ascii="Times New Roman" w:eastAsia="Times New Roman" w:hAnsi="Times New Roman" w:cs="Times New Roman"/>
          <w:sz w:val="24"/>
          <w:szCs w:val="24"/>
          <w:lang w:eastAsia="pl-PL"/>
        </w:rPr>
        <w:br/>
        <w:t xml:space="preserve">Tak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 xml:space="preserve">IV.3) Negocjacje z ogłoszeniem, dialog konkurencyjny, partnerstwo innowacyjne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IV.3.1) Informacje na temat negocjacji z ogłoszeniem</w:t>
      </w:r>
      <w:r w:rsidRPr="00BE7A1B">
        <w:rPr>
          <w:rFonts w:ascii="Times New Roman" w:eastAsia="Times New Roman" w:hAnsi="Times New Roman" w:cs="Times New Roman"/>
          <w:sz w:val="24"/>
          <w:szCs w:val="24"/>
          <w:lang w:eastAsia="pl-PL"/>
        </w:rPr>
        <w:t xml:space="preserve"> </w:t>
      </w:r>
      <w:r w:rsidRPr="00BE7A1B">
        <w:rPr>
          <w:rFonts w:ascii="Times New Roman" w:eastAsia="Times New Roman" w:hAnsi="Times New Roman" w:cs="Times New Roman"/>
          <w:sz w:val="24"/>
          <w:szCs w:val="24"/>
          <w:lang w:eastAsia="pl-PL"/>
        </w:rPr>
        <w:br/>
        <w:t xml:space="preserve">Minimalne wymagania, które muszą spełniać wszystkie oferty: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E7A1B">
        <w:rPr>
          <w:rFonts w:ascii="Times New Roman" w:eastAsia="Times New Roman" w:hAnsi="Times New Roman" w:cs="Times New Roman"/>
          <w:sz w:val="24"/>
          <w:szCs w:val="24"/>
          <w:lang w:eastAsia="pl-PL"/>
        </w:rPr>
        <w:br/>
        <w:t xml:space="preserve">Przewidziany jest podział negocjacji na etapy w celu ograniczenia liczby ofert: </w:t>
      </w:r>
      <w:r w:rsidRPr="00BE7A1B">
        <w:rPr>
          <w:rFonts w:ascii="Times New Roman" w:eastAsia="Times New Roman" w:hAnsi="Times New Roman" w:cs="Times New Roman"/>
          <w:sz w:val="24"/>
          <w:szCs w:val="24"/>
          <w:lang w:eastAsia="pl-PL"/>
        </w:rPr>
        <w:br/>
        <w:t xml:space="preserve">Należy podać informacje na temat etapów negocjacji (w tym liczbę etapów):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sz w:val="24"/>
          <w:szCs w:val="24"/>
          <w:lang w:eastAsia="pl-PL"/>
        </w:rPr>
        <w:br/>
        <w:t xml:space="preserve">Informacje dodatkowe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lastRenderedPageBreak/>
        <w:t>IV.3.2) Informacje na temat dialogu konkurencyjnego</w:t>
      </w:r>
      <w:r w:rsidRPr="00BE7A1B">
        <w:rPr>
          <w:rFonts w:ascii="Times New Roman" w:eastAsia="Times New Roman" w:hAnsi="Times New Roman" w:cs="Times New Roman"/>
          <w:sz w:val="24"/>
          <w:szCs w:val="24"/>
          <w:lang w:eastAsia="pl-PL"/>
        </w:rPr>
        <w:t xml:space="preserve"> </w:t>
      </w:r>
      <w:r w:rsidRPr="00BE7A1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sz w:val="24"/>
          <w:szCs w:val="24"/>
          <w:lang w:eastAsia="pl-PL"/>
        </w:rPr>
        <w:br/>
        <w:t xml:space="preserve">Wstępny harmonogram postępowania: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sz w:val="24"/>
          <w:szCs w:val="24"/>
          <w:lang w:eastAsia="pl-PL"/>
        </w:rPr>
        <w:br/>
        <w:t xml:space="preserve">Podział dialogu na etapy w celu ograniczenia liczby rozwiązań: </w:t>
      </w:r>
      <w:r w:rsidRPr="00BE7A1B">
        <w:rPr>
          <w:rFonts w:ascii="Times New Roman" w:eastAsia="Times New Roman" w:hAnsi="Times New Roman" w:cs="Times New Roman"/>
          <w:sz w:val="24"/>
          <w:szCs w:val="24"/>
          <w:lang w:eastAsia="pl-PL"/>
        </w:rPr>
        <w:br/>
        <w:t xml:space="preserve">Należy podać informacje na temat etapów dialogu: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sz w:val="24"/>
          <w:szCs w:val="24"/>
          <w:lang w:eastAsia="pl-PL"/>
        </w:rPr>
        <w:br/>
        <w:t xml:space="preserve">Informacje dodatkowe: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IV.3.3) Informacje na temat partnerstwa innowacyjnego</w:t>
      </w:r>
      <w:r w:rsidRPr="00BE7A1B">
        <w:rPr>
          <w:rFonts w:ascii="Times New Roman" w:eastAsia="Times New Roman" w:hAnsi="Times New Roman" w:cs="Times New Roman"/>
          <w:sz w:val="24"/>
          <w:szCs w:val="24"/>
          <w:lang w:eastAsia="pl-PL"/>
        </w:rPr>
        <w:t xml:space="preserve"> </w:t>
      </w:r>
      <w:r w:rsidRPr="00BE7A1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sz w:val="24"/>
          <w:szCs w:val="24"/>
          <w:lang w:eastAsia="pl-PL"/>
        </w:rPr>
        <w:br/>
        <w:t xml:space="preserve">Informacje dodatkowe: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 xml:space="preserve">IV.4) Licytacja elektroniczna </w:t>
      </w:r>
      <w:r w:rsidRPr="00BE7A1B">
        <w:rPr>
          <w:rFonts w:ascii="Times New Roman" w:eastAsia="Times New Roman" w:hAnsi="Times New Roman" w:cs="Times New Roman"/>
          <w:sz w:val="24"/>
          <w:szCs w:val="24"/>
          <w:lang w:eastAsia="pl-PL"/>
        </w:rPr>
        <w:br/>
        <w:t xml:space="preserve">Adres strony internetowej, na której będzie prowadzona licytacja elektroniczna: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 xml:space="preserve">Informacje o liczbie etapów licytacji elektronicznej i czasie ich trwania: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 xml:space="preserve">Czas trwania: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 xml:space="preserve">Termin składania wniosków o dopuszczenie do udziału w licytacji elektronicznej: </w:t>
      </w:r>
      <w:r w:rsidRPr="00BE7A1B">
        <w:rPr>
          <w:rFonts w:ascii="Times New Roman" w:eastAsia="Times New Roman" w:hAnsi="Times New Roman" w:cs="Times New Roman"/>
          <w:sz w:val="24"/>
          <w:szCs w:val="24"/>
          <w:lang w:eastAsia="pl-PL"/>
        </w:rPr>
        <w:br/>
        <w:t xml:space="preserve">Data: godzina: </w:t>
      </w:r>
      <w:r w:rsidRPr="00BE7A1B">
        <w:rPr>
          <w:rFonts w:ascii="Times New Roman" w:eastAsia="Times New Roman" w:hAnsi="Times New Roman" w:cs="Times New Roman"/>
          <w:sz w:val="24"/>
          <w:szCs w:val="24"/>
          <w:lang w:eastAsia="pl-PL"/>
        </w:rPr>
        <w:br/>
        <w:t xml:space="preserve">Termin otwarcia licytacji elektronicznej: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 xml:space="preserve">Termin i warunki zamknięcia licytacji elektronicznej: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 xml:space="preserve">Załącznik nr 7 do SIWZ- Projekt umowy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br/>
        <w:t xml:space="preserve">Wymagania dotyczące zabezpieczenia należytego wykonania umowy: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t xml:space="preserve">1) Zamawiający będzie żądać od Wykonawcy, którego oferta została wybrana jako najkorzystniejsza, wniesienia zabezpieczenia należytego wykonania umowy w wysokości </w:t>
      </w:r>
      <w:r w:rsidRPr="00BE7A1B">
        <w:rPr>
          <w:rFonts w:ascii="Times New Roman" w:eastAsia="Times New Roman" w:hAnsi="Times New Roman" w:cs="Times New Roman"/>
          <w:sz w:val="24"/>
          <w:szCs w:val="24"/>
          <w:lang w:eastAsia="pl-PL"/>
        </w:rPr>
        <w:lastRenderedPageBreak/>
        <w:t xml:space="preserve">10% ceny całkowitej podanej w ofercie. 2) Zabezpieczenie służy pokryciu roszczeń z tytułu niewykonania lub nienależytego wykonania umowy. 3) Zabezpieczenie należytego wykonania umowy może być wniesione w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2000r o utworzeniu Polskiej Agencji Rozwoju Przedsiębiorczości. Zabezpieczenie należytego wykonania umowy wnoszone w formie pieniężnej powinno zostać wpłacone przelewem na wskazany przez Zamawiającego rachunek bankowy. W trakcie realizacji umowy Wykonawca może dokonać zmiany formy zabezpieczenia na jedną lub kilka ww. form zabezpieczenia. 4)Zamawiający dokona zwrotu zabezpieczenia należytego wykonania umowy w następujący sposób: a) 70 % wartości zabezpieczenia zostanie zwrócone w terminie 30 dni od dnia wykonania zamówienia i uznania przez Zamawiającego za należycie wykonane, b) 30 % wartości zabezpieczenia zostanie zatrzymane przez Zamawiającego na zabezpieczenie roszczeń z tytułu rękojmi za wady. Kwota ta zostanie zwrócona nie później niż w 15 dniu po upływie okresu rękojmi za wady.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lang w:eastAsia="pl-PL"/>
        </w:rPr>
        <w:br/>
        <w:t xml:space="preserve">Informacje dodatkowe: </w:t>
      </w:r>
    </w:p>
    <w:p w:rsidR="00BE7A1B" w:rsidRPr="00BE7A1B" w:rsidRDefault="00BE7A1B" w:rsidP="00BE7A1B">
      <w:pPr>
        <w:spacing w:after="0" w:line="240" w:lineRule="auto"/>
        <w:rPr>
          <w:rFonts w:ascii="Times New Roman" w:eastAsia="Times New Roman" w:hAnsi="Times New Roman" w:cs="Times New Roman"/>
          <w:sz w:val="24"/>
          <w:szCs w:val="24"/>
          <w:lang w:eastAsia="pl-PL"/>
        </w:rPr>
      </w:pPr>
      <w:r w:rsidRPr="00BE7A1B">
        <w:rPr>
          <w:rFonts w:ascii="Times New Roman" w:eastAsia="Times New Roman" w:hAnsi="Times New Roman" w:cs="Times New Roman"/>
          <w:b/>
          <w:bCs/>
          <w:sz w:val="24"/>
          <w:szCs w:val="24"/>
          <w:lang w:eastAsia="pl-PL"/>
        </w:rPr>
        <w:t>IV.5) ZMIANA UMOWY</w:t>
      </w:r>
      <w:r w:rsidRPr="00BE7A1B">
        <w:rPr>
          <w:rFonts w:ascii="Times New Roman" w:eastAsia="Times New Roman" w:hAnsi="Times New Roman" w:cs="Times New Roman"/>
          <w:sz w:val="24"/>
          <w:szCs w:val="24"/>
          <w:lang w:eastAsia="pl-PL"/>
        </w:rPr>
        <w:t xml:space="preserve">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E7A1B">
        <w:rPr>
          <w:rFonts w:ascii="Times New Roman" w:eastAsia="Times New Roman" w:hAnsi="Times New Roman" w:cs="Times New Roman"/>
          <w:sz w:val="24"/>
          <w:szCs w:val="24"/>
          <w:lang w:eastAsia="pl-PL"/>
        </w:rPr>
        <w:t xml:space="preserve"> Tak </w:t>
      </w:r>
      <w:r w:rsidRPr="00BE7A1B">
        <w:rPr>
          <w:rFonts w:ascii="Times New Roman" w:eastAsia="Times New Roman" w:hAnsi="Times New Roman" w:cs="Times New Roman"/>
          <w:sz w:val="24"/>
          <w:szCs w:val="24"/>
          <w:lang w:eastAsia="pl-PL"/>
        </w:rPr>
        <w:br/>
        <w:t xml:space="preserve">Należy wskazać zakres, charakter zmian oraz warunki wprowadzenia zmian: </w:t>
      </w:r>
      <w:r w:rsidRPr="00BE7A1B">
        <w:rPr>
          <w:rFonts w:ascii="Times New Roman" w:eastAsia="Times New Roman" w:hAnsi="Times New Roman" w:cs="Times New Roman"/>
          <w:sz w:val="24"/>
          <w:szCs w:val="24"/>
          <w:lang w:eastAsia="pl-PL"/>
        </w:rPr>
        <w:br/>
        <w:t xml:space="preserve">Zamawiający dopuszcza możliwość zmiany postanowień zawartej z Wykonawcą umowy w stosunku do treści oferty w formie aneksu do umowy w zakresie: a) zmiany kluczowego personelu (kierownika budowy, kierowników poszczególnych robót) Wykonawcy spowodowana: - śmiercią, chorobą, zwolnieniem lub innym zdarzeniem losowym, - jeżeli zmiana tej osoby stanie się konieczna z jakichkolwiek innych przyczyn niezależnych od Wykonawcy. W przypadku zmiany osoby, nowa osoba powołana do pełnienia w/w obowiązków musi spełniać wymagania określone w specyfikacji istotnych warunków zamówienia dla danej funkcji. Zamawiający może także zażądać od Wykonawcy zmiany osoby, o której mowa w powyżej, jeżeli uzna, że nie wykonuje należycie swoich obowiązków. Wykonawca obowiązany jest dokonać zmiany tej osoby w terminie nie dłuższym niż 7 dni od daty złożenia wniosku Zamawiającego. b) zmiana terminu realizacji zamówienia (rozpoczęcia i zakończenia realizacji zamówienia) spowodowana: - przestojami i opóźnieniami zawinionymi przez Zamawiającego, - działaniem siły wyższej (np. klęski żywiołowe, strajki generalne lub lokalne), mającej bezpośredni wpływ na terminowość wykonywania robót, - wystąpienia warunków atmosferycznych uniemożliwiających prowadzenie robót z zachowaniem względów technologicznych lub bhp (zgodnie z wymaganiami producentów materiałów), zaistnienie w/w warunków musi być każdorazowo udokumentowane protokołem konieczności i potwierdzone przez Inspektora Nadzoru, - wystąpienia okoliczności, których strony umowy nie były w stanie przewidzieć, pomimo zachowania należytej staranności, - podpisania umowy na zamówienia dodatkowe, o których mowa w art. 144 pkt. 1 ust. 2) Prawa zamówień publicznych, o ile wykonywanie tych zamówień wpływa na termin wykonania niniejszej Umowy, - wystąpienia istotnego błędu w dokumentacji projektowej - termin umowny może zostać wydłużony o czas niezbędny na usuniecie wad w projekcie przez Wykonawcę dokumentacji projektowej. Opóźnienia, te musza być odnotowane w dzienniku budowy, udokumentowane stosownymi protokołami podpisanymi przez kierownika budowy, inspektora nadzoru oraz zaakceptowane przez Zamawiającego. c) zmiana wartości przedmiotu zamówienia spowodowana: - zmianą </w:t>
      </w:r>
      <w:r w:rsidRPr="00BE7A1B">
        <w:rPr>
          <w:rFonts w:ascii="Times New Roman" w:eastAsia="Times New Roman" w:hAnsi="Times New Roman" w:cs="Times New Roman"/>
          <w:sz w:val="24"/>
          <w:szCs w:val="24"/>
          <w:lang w:eastAsia="pl-PL"/>
        </w:rPr>
        <w:lastRenderedPageBreak/>
        <w:t xml:space="preserve">urzędową stawki podatku VAT strony umowy zobowiązują się do podpisania aneksu do umowy regulującego wysokość podatku VAT i ceny brutto umowy, - dodaniem lub zmniejszeniem rodzaju i ilości zakresu zamówienia, - rezygnacją z wykonywania pewnych robót przewidzianych w dokumentacji projektowej (robót zaniechanych). d) zmianą rodzaju i ilości zakresu zamówienia; e) realizacją dodatkowych robót budowlanych; f) robotami zamiennymi; g) zmianą adresu/siedziby Zamawiającego/Wykonawcy; h) zmianą osób występujących po stronie Zamawiającego/Wykonawcy; i) poprawą oczywistej omyłki.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 xml:space="preserve">IV.6) INFORMACJE ADMINISTRACYJNE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 xml:space="preserve">IV.6.1) Sposób udostępniania informacji o charakterze poufnym </w:t>
      </w:r>
      <w:r w:rsidRPr="00BE7A1B">
        <w:rPr>
          <w:rFonts w:ascii="Times New Roman" w:eastAsia="Times New Roman" w:hAnsi="Times New Roman" w:cs="Times New Roman"/>
          <w:i/>
          <w:iCs/>
          <w:sz w:val="24"/>
          <w:szCs w:val="24"/>
          <w:lang w:eastAsia="pl-PL"/>
        </w:rPr>
        <w:t xml:space="preserve">(jeżeli dotyczy):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Środki służące ochronie informacji o charakterze poufnym</w:t>
      </w:r>
      <w:r w:rsidRPr="00BE7A1B">
        <w:rPr>
          <w:rFonts w:ascii="Times New Roman" w:eastAsia="Times New Roman" w:hAnsi="Times New Roman" w:cs="Times New Roman"/>
          <w:sz w:val="24"/>
          <w:szCs w:val="24"/>
          <w:lang w:eastAsia="pl-PL"/>
        </w:rPr>
        <w:t xml:space="preserve">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E7A1B">
        <w:rPr>
          <w:rFonts w:ascii="Times New Roman" w:eastAsia="Times New Roman" w:hAnsi="Times New Roman" w:cs="Times New Roman"/>
          <w:sz w:val="24"/>
          <w:szCs w:val="24"/>
          <w:lang w:eastAsia="pl-PL"/>
        </w:rPr>
        <w:br/>
        <w:t xml:space="preserve">Data: 2017-11-03, godzina: 09:00, </w:t>
      </w:r>
      <w:r w:rsidRPr="00BE7A1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E7A1B">
        <w:rPr>
          <w:rFonts w:ascii="Times New Roman" w:eastAsia="Times New Roman" w:hAnsi="Times New Roman" w:cs="Times New Roman"/>
          <w:sz w:val="24"/>
          <w:szCs w:val="24"/>
          <w:lang w:eastAsia="pl-PL"/>
        </w:rPr>
        <w:br/>
        <w:t xml:space="preserve">Nie </w:t>
      </w:r>
      <w:r w:rsidRPr="00BE7A1B">
        <w:rPr>
          <w:rFonts w:ascii="Times New Roman" w:eastAsia="Times New Roman" w:hAnsi="Times New Roman" w:cs="Times New Roman"/>
          <w:sz w:val="24"/>
          <w:szCs w:val="24"/>
          <w:lang w:eastAsia="pl-PL"/>
        </w:rPr>
        <w:br/>
        <w:t xml:space="preserve">Wskazać powody: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E7A1B">
        <w:rPr>
          <w:rFonts w:ascii="Times New Roman" w:eastAsia="Times New Roman" w:hAnsi="Times New Roman" w:cs="Times New Roman"/>
          <w:sz w:val="24"/>
          <w:szCs w:val="24"/>
          <w:lang w:eastAsia="pl-PL"/>
        </w:rPr>
        <w:br/>
        <w:t xml:space="preserve">&gt; polski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 xml:space="preserve">IV.6.3) Termin związania ofertą: </w:t>
      </w:r>
      <w:r w:rsidRPr="00BE7A1B">
        <w:rPr>
          <w:rFonts w:ascii="Times New Roman" w:eastAsia="Times New Roman" w:hAnsi="Times New Roman" w:cs="Times New Roman"/>
          <w:sz w:val="24"/>
          <w:szCs w:val="24"/>
          <w:lang w:eastAsia="pl-PL"/>
        </w:rPr>
        <w:t xml:space="preserve">do: okres w dniach: 30 (od ostatecznego terminu składania ofert)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E7A1B">
        <w:rPr>
          <w:rFonts w:ascii="Times New Roman" w:eastAsia="Times New Roman" w:hAnsi="Times New Roman" w:cs="Times New Roman"/>
          <w:sz w:val="24"/>
          <w:szCs w:val="24"/>
          <w:lang w:eastAsia="pl-PL"/>
        </w:rPr>
        <w:t xml:space="preserve"> Nie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E7A1B">
        <w:rPr>
          <w:rFonts w:ascii="Times New Roman" w:eastAsia="Times New Roman" w:hAnsi="Times New Roman" w:cs="Times New Roman"/>
          <w:sz w:val="24"/>
          <w:szCs w:val="24"/>
          <w:lang w:eastAsia="pl-PL"/>
        </w:rPr>
        <w:t xml:space="preserve"> Nie </w:t>
      </w:r>
      <w:r w:rsidRPr="00BE7A1B">
        <w:rPr>
          <w:rFonts w:ascii="Times New Roman" w:eastAsia="Times New Roman" w:hAnsi="Times New Roman" w:cs="Times New Roman"/>
          <w:sz w:val="24"/>
          <w:szCs w:val="24"/>
          <w:lang w:eastAsia="pl-PL"/>
        </w:rPr>
        <w:br/>
      </w:r>
      <w:r w:rsidRPr="00BE7A1B">
        <w:rPr>
          <w:rFonts w:ascii="Times New Roman" w:eastAsia="Times New Roman" w:hAnsi="Times New Roman" w:cs="Times New Roman"/>
          <w:b/>
          <w:bCs/>
          <w:sz w:val="24"/>
          <w:szCs w:val="24"/>
          <w:lang w:eastAsia="pl-PL"/>
        </w:rPr>
        <w:t>IV.6.6) Informacje dodatkowe:</w:t>
      </w:r>
      <w:r w:rsidRPr="00BE7A1B">
        <w:rPr>
          <w:rFonts w:ascii="Times New Roman" w:eastAsia="Times New Roman" w:hAnsi="Times New Roman" w:cs="Times New Roman"/>
          <w:sz w:val="24"/>
          <w:szCs w:val="24"/>
          <w:lang w:eastAsia="pl-PL"/>
        </w:rPr>
        <w:t xml:space="preserve"> </w:t>
      </w:r>
      <w:r w:rsidRPr="00BE7A1B">
        <w:rPr>
          <w:rFonts w:ascii="Times New Roman" w:eastAsia="Times New Roman" w:hAnsi="Times New Roman" w:cs="Times New Roman"/>
          <w:sz w:val="24"/>
          <w:szCs w:val="24"/>
          <w:lang w:eastAsia="pl-PL"/>
        </w:rPr>
        <w:br/>
      </w:r>
    </w:p>
    <w:p w:rsidR="00BE7A1B" w:rsidRPr="00BE7A1B" w:rsidRDefault="00BE7A1B" w:rsidP="00BE7A1B">
      <w:pPr>
        <w:spacing w:after="0" w:line="240" w:lineRule="auto"/>
        <w:jc w:val="center"/>
        <w:rPr>
          <w:rFonts w:ascii="Times New Roman" w:eastAsia="Times New Roman" w:hAnsi="Times New Roman" w:cs="Times New Roman"/>
          <w:sz w:val="24"/>
          <w:szCs w:val="24"/>
          <w:lang w:eastAsia="pl-PL"/>
        </w:rPr>
      </w:pPr>
      <w:r w:rsidRPr="00BE7A1B">
        <w:rPr>
          <w:rFonts w:ascii="Times New Roman" w:eastAsia="Times New Roman" w:hAnsi="Times New Roman" w:cs="Times New Roman"/>
          <w:sz w:val="24"/>
          <w:szCs w:val="24"/>
          <w:u w:val="single"/>
          <w:lang w:eastAsia="pl-PL"/>
        </w:rPr>
        <w:t xml:space="preserve">ZAŁĄCZNIK I - INFORMACJE DOTYCZĄCE OFERT CZĘŚCIOWYCH </w:t>
      </w:r>
    </w:p>
    <w:p w:rsidR="00926076" w:rsidRDefault="00926076"/>
    <w:p w:rsidR="00BE7A1B" w:rsidRPr="00BE7A1B" w:rsidRDefault="00BE7A1B" w:rsidP="00BE7A1B">
      <w:pPr>
        <w:ind w:firstLine="5103"/>
        <w:rPr>
          <w:rFonts w:ascii="Times New Roman" w:hAnsi="Times New Roman" w:cs="Times New Roman"/>
          <w:b/>
        </w:rPr>
      </w:pPr>
      <w:r w:rsidRPr="00BE7A1B">
        <w:rPr>
          <w:rFonts w:ascii="Times New Roman" w:hAnsi="Times New Roman" w:cs="Times New Roman"/>
          <w:b/>
        </w:rPr>
        <w:t xml:space="preserve">Wójt Gminy Konopiska </w:t>
      </w:r>
    </w:p>
    <w:p w:rsidR="00BE7A1B" w:rsidRPr="00BE7A1B" w:rsidRDefault="00BE7A1B" w:rsidP="00BE7A1B">
      <w:pPr>
        <w:ind w:firstLine="5103"/>
        <w:rPr>
          <w:rFonts w:ascii="Times New Roman" w:hAnsi="Times New Roman" w:cs="Times New Roman"/>
          <w:b/>
        </w:rPr>
      </w:pPr>
      <w:r>
        <w:rPr>
          <w:rFonts w:ascii="Times New Roman" w:hAnsi="Times New Roman" w:cs="Times New Roman"/>
          <w:b/>
        </w:rPr>
        <w:t xml:space="preserve">  </w:t>
      </w:r>
      <w:bookmarkStart w:id="0" w:name="_GoBack"/>
      <w:bookmarkEnd w:id="0"/>
      <w:r w:rsidRPr="00BE7A1B">
        <w:rPr>
          <w:rFonts w:ascii="Times New Roman" w:hAnsi="Times New Roman" w:cs="Times New Roman"/>
          <w:b/>
        </w:rPr>
        <w:t xml:space="preserve">mgr inż. Jerzy Żurek </w:t>
      </w:r>
    </w:p>
    <w:sectPr w:rsidR="00BE7A1B" w:rsidRPr="00BE7A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A1B"/>
    <w:rsid w:val="00926076"/>
    <w:rsid w:val="00BE7A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931163">
      <w:bodyDiv w:val="1"/>
      <w:marLeft w:val="0"/>
      <w:marRight w:val="0"/>
      <w:marTop w:val="0"/>
      <w:marBottom w:val="0"/>
      <w:divBdr>
        <w:top w:val="none" w:sz="0" w:space="0" w:color="auto"/>
        <w:left w:val="none" w:sz="0" w:space="0" w:color="auto"/>
        <w:bottom w:val="none" w:sz="0" w:space="0" w:color="auto"/>
        <w:right w:val="none" w:sz="0" w:space="0" w:color="auto"/>
      </w:divBdr>
      <w:divsChild>
        <w:div w:id="2057271253">
          <w:marLeft w:val="0"/>
          <w:marRight w:val="0"/>
          <w:marTop w:val="0"/>
          <w:marBottom w:val="0"/>
          <w:divBdr>
            <w:top w:val="none" w:sz="0" w:space="0" w:color="auto"/>
            <w:left w:val="none" w:sz="0" w:space="0" w:color="auto"/>
            <w:bottom w:val="none" w:sz="0" w:space="0" w:color="auto"/>
            <w:right w:val="none" w:sz="0" w:space="0" w:color="auto"/>
          </w:divBdr>
          <w:divsChild>
            <w:div w:id="1460805056">
              <w:marLeft w:val="0"/>
              <w:marRight w:val="0"/>
              <w:marTop w:val="0"/>
              <w:marBottom w:val="0"/>
              <w:divBdr>
                <w:top w:val="none" w:sz="0" w:space="0" w:color="auto"/>
                <w:left w:val="none" w:sz="0" w:space="0" w:color="auto"/>
                <w:bottom w:val="none" w:sz="0" w:space="0" w:color="auto"/>
                <w:right w:val="none" w:sz="0" w:space="0" w:color="auto"/>
              </w:divBdr>
            </w:div>
            <w:div w:id="1533957024">
              <w:marLeft w:val="0"/>
              <w:marRight w:val="0"/>
              <w:marTop w:val="0"/>
              <w:marBottom w:val="0"/>
              <w:divBdr>
                <w:top w:val="none" w:sz="0" w:space="0" w:color="auto"/>
                <w:left w:val="none" w:sz="0" w:space="0" w:color="auto"/>
                <w:bottom w:val="none" w:sz="0" w:space="0" w:color="auto"/>
                <w:right w:val="none" w:sz="0" w:space="0" w:color="auto"/>
              </w:divBdr>
            </w:div>
            <w:div w:id="1546017749">
              <w:marLeft w:val="0"/>
              <w:marRight w:val="0"/>
              <w:marTop w:val="0"/>
              <w:marBottom w:val="0"/>
              <w:divBdr>
                <w:top w:val="none" w:sz="0" w:space="0" w:color="auto"/>
                <w:left w:val="none" w:sz="0" w:space="0" w:color="auto"/>
                <w:bottom w:val="none" w:sz="0" w:space="0" w:color="auto"/>
                <w:right w:val="none" w:sz="0" w:space="0" w:color="auto"/>
              </w:divBdr>
              <w:divsChild>
                <w:div w:id="1088381204">
                  <w:marLeft w:val="0"/>
                  <w:marRight w:val="0"/>
                  <w:marTop w:val="0"/>
                  <w:marBottom w:val="0"/>
                  <w:divBdr>
                    <w:top w:val="none" w:sz="0" w:space="0" w:color="auto"/>
                    <w:left w:val="none" w:sz="0" w:space="0" w:color="auto"/>
                    <w:bottom w:val="none" w:sz="0" w:space="0" w:color="auto"/>
                    <w:right w:val="none" w:sz="0" w:space="0" w:color="auto"/>
                  </w:divBdr>
                </w:div>
              </w:divsChild>
            </w:div>
            <w:div w:id="1115950854">
              <w:marLeft w:val="0"/>
              <w:marRight w:val="0"/>
              <w:marTop w:val="0"/>
              <w:marBottom w:val="0"/>
              <w:divBdr>
                <w:top w:val="none" w:sz="0" w:space="0" w:color="auto"/>
                <w:left w:val="none" w:sz="0" w:space="0" w:color="auto"/>
                <w:bottom w:val="none" w:sz="0" w:space="0" w:color="auto"/>
                <w:right w:val="none" w:sz="0" w:space="0" w:color="auto"/>
              </w:divBdr>
              <w:divsChild>
                <w:div w:id="429013975">
                  <w:marLeft w:val="0"/>
                  <w:marRight w:val="0"/>
                  <w:marTop w:val="0"/>
                  <w:marBottom w:val="0"/>
                  <w:divBdr>
                    <w:top w:val="none" w:sz="0" w:space="0" w:color="auto"/>
                    <w:left w:val="none" w:sz="0" w:space="0" w:color="auto"/>
                    <w:bottom w:val="none" w:sz="0" w:space="0" w:color="auto"/>
                    <w:right w:val="none" w:sz="0" w:space="0" w:color="auto"/>
                  </w:divBdr>
                </w:div>
              </w:divsChild>
            </w:div>
            <w:div w:id="158277280">
              <w:marLeft w:val="0"/>
              <w:marRight w:val="0"/>
              <w:marTop w:val="0"/>
              <w:marBottom w:val="0"/>
              <w:divBdr>
                <w:top w:val="none" w:sz="0" w:space="0" w:color="auto"/>
                <w:left w:val="none" w:sz="0" w:space="0" w:color="auto"/>
                <w:bottom w:val="none" w:sz="0" w:space="0" w:color="auto"/>
                <w:right w:val="none" w:sz="0" w:space="0" w:color="auto"/>
              </w:divBdr>
              <w:divsChild>
                <w:div w:id="1432510621">
                  <w:marLeft w:val="0"/>
                  <w:marRight w:val="0"/>
                  <w:marTop w:val="0"/>
                  <w:marBottom w:val="0"/>
                  <w:divBdr>
                    <w:top w:val="none" w:sz="0" w:space="0" w:color="auto"/>
                    <w:left w:val="none" w:sz="0" w:space="0" w:color="auto"/>
                    <w:bottom w:val="none" w:sz="0" w:space="0" w:color="auto"/>
                    <w:right w:val="none" w:sz="0" w:space="0" w:color="auto"/>
                  </w:divBdr>
                </w:div>
                <w:div w:id="2047366870">
                  <w:marLeft w:val="0"/>
                  <w:marRight w:val="0"/>
                  <w:marTop w:val="0"/>
                  <w:marBottom w:val="0"/>
                  <w:divBdr>
                    <w:top w:val="none" w:sz="0" w:space="0" w:color="auto"/>
                    <w:left w:val="none" w:sz="0" w:space="0" w:color="auto"/>
                    <w:bottom w:val="none" w:sz="0" w:space="0" w:color="auto"/>
                    <w:right w:val="none" w:sz="0" w:space="0" w:color="auto"/>
                  </w:divBdr>
                </w:div>
                <w:div w:id="1966085602">
                  <w:marLeft w:val="0"/>
                  <w:marRight w:val="0"/>
                  <w:marTop w:val="0"/>
                  <w:marBottom w:val="0"/>
                  <w:divBdr>
                    <w:top w:val="none" w:sz="0" w:space="0" w:color="auto"/>
                    <w:left w:val="none" w:sz="0" w:space="0" w:color="auto"/>
                    <w:bottom w:val="none" w:sz="0" w:space="0" w:color="auto"/>
                    <w:right w:val="none" w:sz="0" w:space="0" w:color="auto"/>
                  </w:divBdr>
                </w:div>
                <w:div w:id="2092118370">
                  <w:marLeft w:val="0"/>
                  <w:marRight w:val="0"/>
                  <w:marTop w:val="0"/>
                  <w:marBottom w:val="0"/>
                  <w:divBdr>
                    <w:top w:val="none" w:sz="0" w:space="0" w:color="auto"/>
                    <w:left w:val="none" w:sz="0" w:space="0" w:color="auto"/>
                    <w:bottom w:val="none" w:sz="0" w:space="0" w:color="auto"/>
                    <w:right w:val="none" w:sz="0" w:space="0" w:color="auto"/>
                  </w:divBdr>
                </w:div>
              </w:divsChild>
            </w:div>
            <w:div w:id="1514108530">
              <w:marLeft w:val="0"/>
              <w:marRight w:val="0"/>
              <w:marTop w:val="0"/>
              <w:marBottom w:val="0"/>
              <w:divBdr>
                <w:top w:val="none" w:sz="0" w:space="0" w:color="auto"/>
                <w:left w:val="none" w:sz="0" w:space="0" w:color="auto"/>
                <w:bottom w:val="none" w:sz="0" w:space="0" w:color="auto"/>
                <w:right w:val="none" w:sz="0" w:space="0" w:color="auto"/>
              </w:divBdr>
              <w:divsChild>
                <w:div w:id="2043826495">
                  <w:marLeft w:val="0"/>
                  <w:marRight w:val="0"/>
                  <w:marTop w:val="0"/>
                  <w:marBottom w:val="0"/>
                  <w:divBdr>
                    <w:top w:val="none" w:sz="0" w:space="0" w:color="auto"/>
                    <w:left w:val="none" w:sz="0" w:space="0" w:color="auto"/>
                    <w:bottom w:val="none" w:sz="0" w:space="0" w:color="auto"/>
                    <w:right w:val="none" w:sz="0" w:space="0" w:color="auto"/>
                  </w:divBdr>
                </w:div>
                <w:div w:id="2030981049">
                  <w:marLeft w:val="0"/>
                  <w:marRight w:val="0"/>
                  <w:marTop w:val="0"/>
                  <w:marBottom w:val="0"/>
                  <w:divBdr>
                    <w:top w:val="none" w:sz="0" w:space="0" w:color="auto"/>
                    <w:left w:val="none" w:sz="0" w:space="0" w:color="auto"/>
                    <w:bottom w:val="none" w:sz="0" w:space="0" w:color="auto"/>
                    <w:right w:val="none" w:sz="0" w:space="0" w:color="auto"/>
                  </w:divBdr>
                </w:div>
                <w:div w:id="505941020">
                  <w:marLeft w:val="0"/>
                  <w:marRight w:val="0"/>
                  <w:marTop w:val="0"/>
                  <w:marBottom w:val="0"/>
                  <w:divBdr>
                    <w:top w:val="none" w:sz="0" w:space="0" w:color="auto"/>
                    <w:left w:val="none" w:sz="0" w:space="0" w:color="auto"/>
                    <w:bottom w:val="none" w:sz="0" w:space="0" w:color="auto"/>
                    <w:right w:val="none" w:sz="0" w:space="0" w:color="auto"/>
                  </w:divBdr>
                </w:div>
                <w:div w:id="218438929">
                  <w:marLeft w:val="0"/>
                  <w:marRight w:val="0"/>
                  <w:marTop w:val="0"/>
                  <w:marBottom w:val="0"/>
                  <w:divBdr>
                    <w:top w:val="none" w:sz="0" w:space="0" w:color="auto"/>
                    <w:left w:val="none" w:sz="0" w:space="0" w:color="auto"/>
                    <w:bottom w:val="none" w:sz="0" w:space="0" w:color="auto"/>
                    <w:right w:val="none" w:sz="0" w:space="0" w:color="auto"/>
                  </w:divBdr>
                </w:div>
                <w:div w:id="574320371">
                  <w:marLeft w:val="0"/>
                  <w:marRight w:val="0"/>
                  <w:marTop w:val="0"/>
                  <w:marBottom w:val="0"/>
                  <w:divBdr>
                    <w:top w:val="none" w:sz="0" w:space="0" w:color="auto"/>
                    <w:left w:val="none" w:sz="0" w:space="0" w:color="auto"/>
                    <w:bottom w:val="none" w:sz="0" w:space="0" w:color="auto"/>
                    <w:right w:val="none" w:sz="0" w:space="0" w:color="auto"/>
                  </w:divBdr>
                </w:div>
                <w:div w:id="438647504">
                  <w:marLeft w:val="0"/>
                  <w:marRight w:val="0"/>
                  <w:marTop w:val="0"/>
                  <w:marBottom w:val="0"/>
                  <w:divBdr>
                    <w:top w:val="none" w:sz="0" w:space="0" w:color="auto"/>
                    <w:left w:val="none" w:sz="0" w:space="0" w:color="auto"/>
                    <w:bottom w:val="none" w:sz="0" w:space="0" w:color="auto"/>
                    <w:right w:val="none" w:sz="0" w:space="0" w:color="auto"/>
                  </w:divBdr>
                </w:div>
                <w:div w:id="1449349201">
                  <w:marLeft w:val="0"/>
                  <w:marRight w:val="0"/>
                  <w:marTop w:val="0"/>
                  <w:marBottom w:val="0"/>
                  <w:divBdr>
                    <w:top w:val="none" w:sz="0" w:space="0" w:color="auto"/>
                    <w:left w:val="none" w:sz="0" w:space="0" w:color="auto"/>
                    <w:bottom w:val="none" w:sz="0" w:space="0" w:color="auto"/>
                    <w:right w:val="none" w:sz="0" w:space="0" w:color="auto"/>
                  </w:divBdr>
                </w:div>
              </w:divsChild>
            </w:div>
            <w:div w:id="1442650034">
              <w:marLeft w:val="0"/>
              <w:marRight w:val="0"/>
              <w:marTop w:val="0"/>
              <w:marBottom w:val="0"/>
              <w:divBdr>
                <w:top w:val="none" w:sz="0" w:space="0" w:color="auto"/>
                <w:left w:val="none" w:sz="0" w:space="0" w:color="auto"/>
                <w:bottom w:val="none" w:sz="0" w:space="0" w:color="auto"/>
                <w:right w:val="none" w:sz="0" w:space="0" w:color="auto"/>
              </w:divBdr>
              <w:divsChild>
                <w:div w:id="739182521">
                  <w:marLeft w:val="0"/>
                  <w:marRight w:val="0"/>
                  <w:marTop w:val="0"/>
                  <w:marBottom w:val="0"/>
                  <w:divBdr>
                    <w:top w:val="none" w:sz="0" w:space="0" w:color="auto"/>
                    <w:left w:val="none" w:sz="0" w:space="0" w:color="auto"/>
                    <w:bottom w:val="none" w:sz="0" w:space="0" w:color="auto"/>
                    <w:right w:val="none" w:sz="0" w:space="0" w:color="auto"/>
                  </w:divBdr>
                </w:div>
                <w:div w:id="1016077347">
                  <w:marLeft w:val="0"/>
                  <w:marRight w:val="0"/>
                  <w:marTop w:val="0"/>
                  <w:marBottom w:val="0"/>
                  <w:divBdr>
                    <w:top w:val="none" w:sz="0" w:space="0" w:color="auto"/>
                    <w:left w:val="none" w:sz="0" w:space="0" w:color="auto"/>
                    <w:bottom w:val="none" w:sz="0" w:space="0" w:color="auto"/>
                    <w:right w:val="none" w:sz="0" w:space="0" w:color="auto"/>
                  </w:divBdr>
                </w:div>
              </w:divsChild>
            </w:div>
            <w:div w:id="612204214">
              <w:marLeft w:val="0"/>
              <w:marRight w:val="0"/>
              <w:marTop w:val="0"/>
              <w:marBottom w:val="0"/>
              <w:divBdr>
                <w:top w:val="none" w:sz="0" w:space="0" w:color="auto"/>
                <w:left w:val="none" w:sz="0" w:space="0" w:color="auto"/>
                <w:bottom w:val="none" w:sz="0" w:space="0" w:color="auto"/>
                <w:right w:val="none" w:sz="0" w:space="0" w:color="auto"/>
              </w:divBdr>
              <w:divsChild>
                <w:div w:id="321857425">
                  <w:marLeft w:val="0"/>
                  <w:marRight w:val="0"/>
                  <w:marTop w:val="0"/>
                  <w:marBottom w:val="0"/>
                  <w:divBdr>
                    <w:top w:val="none" w:sz="0" w:space="0" w:color="auto"/>
                    <w:left w:val="none" w:sz="0" w:space="0" w:color="auto"/>
                    <w:bottom w:val="none" w:sz="0" w:space="0" w:color="auto"/>
                    <w:right w:val="none" w:sz="0" w:space="0" w:color="auto"/>
                  </w:divBdr>
                </w:div>
                <w:div w:id="1744983220">
                  <w:marLeft w:val="0"/>
                  <w:marRight w:val="0"/>
                  <w:marTop w:val="0"/>
                  <w:marBottom w:val="0"/>
                  <w:divBdr>
                    <w:top w:val="none" w:sz="0" w:space="0" w:color="auto"/>
                    <w:left w:val="none" w:sz="0" w:space="0" w:color="auto"/>
                    <w:bottom w:val="none" w:sz="0" w:space="0" w:color="auto"/>
                    <w:right w:val="none" w:sz="0" w:space="0" w:color="auto"/>
                  </w:divBdr>
                </w:div>
                <w:div w:id="522595266">
                  <w:marLeft w:val="0"/>
                  <w:marRight w:val="0"/>
                  <w:marTop w:val="0"/>
                  <w:marBottom w:val="0"/>
                  <w:divBdr>
                    <w:top w:val="none" w:sz="0" w:space="0" w:color="auto"/>
                    <w:left w:val="none" w:sz="0" w:space="0" w:color="auto"/>
                    <w:bottom w:val="none" w:sz="0" w:space="0" w:color="auto"/>
                    <w:right w:val="none" w:sz="0" w:space="0" w:color="auto"/>
                  </w:divBdr>
                </w:div>
                <w:div w:id="1089891366">
                  <w:marLeft w:val="0"/>
                  <w:marRight w:val="0"/>
                  <w:marTop w:val="0"/>
                  <w:marBottom w:val="0"/>
                  <w:divBdr>
                    <w:top w:val="none" w:sz="0" w:space="0" w:color="auto"/>
                    <w:left w:val="none" w:sz="0" w:space="0" w:color="auto"/>
                    <w:bottom w:val="none" w:sz="0" w:space="0" w:color="auto"/>
                    <w:right w:val="none" w:sz="0" w:space="0" w:color="auto"/>
                  </w:divBdr>
                </w:div>
                <w:div w:id="523446528">
                  <w:marLeft w:val="0"/>
                  <w:marRight w:val="0"/>
                  <w:marTop w:val="0"/>
                  <w:marBottom w:val="0"/>
                  <w:divBdr>
                    <w:top w:val="none" w:sz="0" w:space="0" w:color="auto"/>
                    <w:left w:val="none" w:sz="0" w:space="0" w:color="auto"/>
                    <w:bottom w:val="none" w:sz="0" w:space="0" w:color="auto"/>
                    <w:right w:val="none" w:sz="0" w:space="0" w:color="auto"/>
                  </w:divBdr>
                </w:div>
                <w:div w:id="1869021889">
                  <w:marLeft w:val="0"/>
                  <w:marRight w:val="0"/>
                  <w:marTop w:val="0"/>
                  <w:marBottom w:val="0"/>
                  <w:divBdr>
                    <w:top w:val="none" w:sz="0" w:space="0" w:color="auto"/>
                    <w:left w:val="none" w:sz="0" w:space="0" w:color="auto"/>
                    <w:bottom w:val="none" w:sz="0" w:space="0" w:color="auto"/>
                    <w:right w:val="none" w:sz="0" w:space="0" w:color="auto"/>
                  </w:divBdr>
                </w:div>
              </w:divsChild>
            </w:div>
            <w:div w:id="1189951789">
              <w:marLeft w:val="0"/>
              <w:marRight w:val="0"/>
              <w:marTop w:val="0"/>
              <w:marBottom w:val="0"/>
              <w:divBdr>
                <w:top w:val="none" w:sz="0" w:space="0" w:color="auto"/>
                <w:left w:val="none" w:sz="0" w:space="0" w:color="auto"/>
                <w:bottom w:val="none" w:sz="0" w:space="0" w:color="auto"/>
                <w:right w:val="none" w:sz="0" w:space="0" w:color="auto"/>
              </w:divBdr>
              <w:divsChild>
                <w:div w:id="1289968386">
                  <w:marLeft w:val="0"/>
                  <w:marRight w:val="0"/>
                  <w:marTop w:val="0"/>
                  <w:marBottom w:val="0"/>
                  <w:divBdr>
                    <w:top w:val="none" w:sz="0" w:space="0" w:color="auto"/>
                    <w:left w:val="none" w:sz="0" w:space="0" w:color="auto"/>
                    <w:bottom w:val="none" w:sz="0" w:space="0" w:color="auto"/>
                    <w:right w:val="none" w:sz="0" w:space="0" w:color="auto"/>
                  </w:divBdr>
                </w:div>
                <w:div w:id="2064017345">
                  <w:marLeft w:val="0"/>
                  <w:marRight w:val="0"/>
                  <w:marTop w:val="0"/>
                  <w:marBottom w:val="0"/>
                  <w:divBdr>
                    <w:top w:val="none" w:sz="0" w:space="0" w:color="auto"/>
                    <w:left w:val="none" w:sz="0" w:space="0" w:color="auto"/>
                    <w:bottom w:val="none" w:sz="0" w:space="0" w:color="auto"/>
                    <w:right w:val="none" w:sz="0" w:space="0" w:color="auto"/>
                  </w:divBdr>
                </w:div>
                <w:div w:id="142940678">
                  <w:marLeft w:val="0"/>
                  <w:marRight w:val="0"/>
                  <w:marTop w:val="0"/>
                  <w:marBottom w:val="0"/>
                  <w:divBdr>
                    <w:top w:val="none" w:sz="0" w:space="0" w:color="auto"/>
                    <w:left w:val="none" w:sz="0" w:space="0" w:color="auto"/>
                    <w:bottom w:val="none" w:sz="0" w:space="0" w:color="auto"/>
                    <w:right w:val="none" w:sz="0" w:space="0" w:color="auto"/>
                  </w:divBdr>
                </w:div>
                <w:div w:id="2037802785">
                  <w:marLeft w:val="0"/>
                  <w:marRight w:val="0"/>
                  <w:marTop w:val="0"/>
                  <w:marBottom w:val="0"/>
                  <w:divBdr>
                    <w:top w:val="none" w:sz="0" w:space="0" w:color="auto"/>
                    <w:left w:val="none" w:sz="0" w:space="0" w:color="auto"/>
                    <w:bottom w:val="none" w:sz="0" w:space="0" w:color="auto"/>
                    <w:right w:val="none" w:sz="0" w:space="0" w:color="auto"/>
                  </w:divBdr>
                </w:div>
                <w:div w:id="1911690958">
                  <w:marLeft w:val="0"/>
                  <w:marRight w:val="0"/>
                  <w:marTop w:val="0"/>
                  <w:marBottom w:val="0"/>
                  <w:divBdr>
                    <w:top w:val="none" w:sz="0" w:space="0" w:color="auto"/>
                    <w:left w:val="none" w:sz="0" w:space="0" w:color="auto"/>
                    <w:bottom w:val="none" w:sz="0" w:space="0" w:color="auto"/>
                    <w:right w:val="none" w:sz="0" w:space="0" w:color="auto"/>
                  </w:divBdr>
                </w:div>
                <w:div w:id="1842813486">
                  <w:marLeft w:val="0"/>
                  <w:marRight w:val="0"/>
                  <w:marTop w:val="0"/>
                  <w:marBottom w:val="0"/>
                  <w:divBdr>
                    <w:top w:val="none" w:sz="0" w:space="0" w:color="auto"/>
                    <w:left w:val="none" w:sz="0" w:space="0" w:color="auto"/>
                    <w:bottom w:val="none" w:sz="0" w:space="0" w:color="auto"/>
                    <w:right w:val="none" w:sz="0" w:space="0" w:color="auto"/>
                  </w:divBdr>
                </w:div>
                <w:div w:id="1781290925">
                  <w:marLeft w:val="0"/>
                  <w:marRight w:val="0"/>
                  <w:marTop w:val="0"/>
                  <w:marBottom w:val="0"/>
                  <w:divBdr>
                    <w:top w:val="none" w:sz="0" w:space="0" w:color="auto"/>
                    <w:left w:val="none" w:sz="0" w:space="0" w:color="auto"/>
                    <w:bottom w:val="none" w:sz="0" w:space="0" w:color="auto"/>
                    <w:right w:val="none" w:sz="0" w:space="0" w:color="auto"/>
                  </w:divBdr>
                </w:div>
                <w:div w:id="1801915033">
                  <w:marLeft w:val="0"/>
                  <w:marRight w:val="0"/>
                  <w:marTop w:val="0"/>
                  <w:marBottom w:val="0"/>
                  <w:divBdr>
                    <w:top w:val="none" w:sz="0" w:space="0" w:color="auto"/>
                    <w:left w:val="none" w:sz="0" w:space="0" w:color="auto"/>
                    <w:bottom w:val="none" w:sz="0" w:space="0" w:color="auto"/>
                    <w:right w:val="none" w:sz="0" w:space="0" w:color="auto"/>
                  </w:divBdr>
                </w:div>
                <w:div w:id="312105888">
                  <w:marLeft w:val="0"/>
                  <w:marRight w:val="0"/>
                  <w:marTop w:val="0"/>
                  <w:marBottom w:val="0"/>
                  <w:divBdr>
                    <w:top w:val="none" w:sz="0" w:space="0" w:color="auto"/>
                    <w:left w:val="none" w:sz="0" w:space="0" w:color="auto"/>
                    <w:bottom w:val="none" w:sz="0" w:space="0" w:color="auto"/>
                    <w:right w:val="none" w:sz="0" w:space="0" w:color="auto"/>
                  </w:divBdr>
                </w:div>
                <w:div w:id="5284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4406</Words>
  <Characters>26437</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Zdzisława Jarosz</dc:creator>
  <cp:lastModifiedBy>Zdzisława Jarosz</cp:lastModifiedBy>
  <cp:revision>1</cp:revision>
  <dcterms:created xsi:type="dcterms:W3CDTF">2017-10-18T11:33:00Z</dcterms:created>
  <dcterms:modified xsi:type="dcterms:W3CDTF">2017-10-18T11:35:00Z</dcterms:modified>
</cp:coreProperties>
</file>