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90" w:rsidRDefault="00AD6890" w:rsidP="00AD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GR.271.3.2017</w:t>
      </w:r>
    </w:p>
    <w:p w:rsidR="00AD6890" w:rsidRDefault="00AD6890" w:rsidP="00AD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6890" w:rsidRPr="00AD6890" w:rsidRDefault="00AD6890" w:rsidP="00AD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500003891-N-2017 z dnia 17-07-2017 r. </w:t>
      </w:r>
    </w:p>
    <w:p w:rsidR="00AD6890" w:rsidRPr="00AD6890" w:rsidRDefault="00AD6890" w:rsidP="00AD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t>Konopiska: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D6890" w:rsidRPr="00AD6890" w:rsidRDefault="00AD6890" w:rsidP="00AD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890" w:rsidRPr="00AD6890" w:rsidRDefault="00AD6890" w:rsidP="00AD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D6890" w:rsidRPr="00AD6890" w:rsidRDefault="00AD6890" w:rsidP="00AD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890" w:rsidRPr="00AD6890" w:rsidRDefault="00AD6890" w:rsidP="00AD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548443-N-2017 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11/07/2017 </w:t>
      </w:r>
    </w:p>
    <w:p w:rsidR="00AD6890" w:rsidRPr="00AD6890" w:rsidRDefault="00AD6890" w:rsidP="00AD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890" w:rsidRPr="00AD6890" w:rsidRDefault="00AD6890" w:rsidP="00AD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Konopiska, Krajowy numer identyfikacyjny 15139801400000, ul. ul. Lipowa  5, 42274   Konopiska, woj. śląskie, państwo Polska, tel. 343 282 057, e-mail przetargi@konopiska.pl, faks 343 282 035. 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http://www.bip.konopiska.akcessnet.net </w:t>
      </w:r>
    </w:p>
    <w:p w:rsidR="00AD6890" w:rsidRPr="00AD6890" w:rsidRDefault="00AD6890" w:rsidP="00AD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D6890" w:rsidRPr="00AD6890" w:rsidRDefault="00AD6890" w:rsidP="00AD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6890" w:rsidRPr="00AD6890" w:rsidRDefault="00AD6890" w:rsidP="00AD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IV.2.2) 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oceny ofert: cena- 60,00 okres gwarancji- 40,00 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oceny ofert: cena- 60,00 okres gwarancji- 30,00 wtórny moduł odkształcenia podbudowy pod chodnik- 10,00 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 26.07.2017r., godzina 10:00 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D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 01.08.2017r., godzina 10:00 </w:t>
      </w:r>
    </w:p>
    <w:p w:rsidR="00F70779" w:rsidRDefault="00F70779"/>
    <w:p w:rsidR="007E27C5" w:rsidRPr="007E27C5" w:rsidRDefault="007E27C5" w:rsidP="007E27C5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7E27C5">
        <w:rPr>
          <w:rFonts w:ascii="Times New Roman" w:hAnsi="Times New Roman" w:cs="Times New Roman"/>
          <w:b/>
          <w:sz w:val="24"/>
          <w:szCs w:val="24"/>
        </w:rPr>
        <w:t>Wójt Gminy Konopiska</w:t>
      </w:r>
    </w:p>
    <w:p w:rsidR="007E27C5" w:rsidRPr="007E27C5" w:rsidRDefault="007E27C5" w:rsidP="007E27C5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Pr="007E27C5">
        <w:rPr>
          <w:rFonts w:ascii="Times New Roman" w:hAnsi="Times New Roman" w:cs="Times New Roman"/>
          <w:b/>
          <w:sz w:val="24"/>
          <w:szCs w:val="24"/>
        </w:rPr>
        <w:t xml:space="preserve">mgr inż. Jerzy Żurek </w:t>
      </w:r>
    </w:p>
    <w:sectPr w:rsidR="007E27C5" w:rsidRPr="007E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90"/>
    <w:rsid w:val="007E27C5"/>
    <w:rsid w:val="00AD6890"/>
    <w:rsid w:val="00F7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Zdzisława Jarosz</cp:lastModifiedBy>
  <cp:revision>2</cp:revision>
  <cp:lastPrinted>2017-07-17T09:23:00Z</cp:lastPrinted>
  <dcterms:created xsi:type="dcterms:W3CDTF">2017-07-17T09:22:00Z</dcterms:created>
  <dcterms:modified xsi:type="dcterms:W3CDTF">2017-07-17T11:17:00Z</dcterms:modified>
</cp:coreProperties>
</file>