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23" w:rsidRPr="00E84123" w:rsidRDefault="00E84123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123" w:rsidRDefault="00E84123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GR.271.3.2012</w:t>
      </w:r>
    </w:p>
    <w:p w:rsidR="00E84123" w:rsidRDefault="00E84123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A9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79791-2012 z dnia 2012-04-06 r.</w:t>
        </w:r>
      </w:hyperlink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Konopiska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: Budowa portalu Przystanek e-kultura regionu częstochowskiego współfinansowanego przez Unię Europejską w ramach Regionalnego Programu Operacyjnego Województwa Śląskiego na lata 2007 - 2013. ...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2012-04-16 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Konopiska: Budowa portalu Przystanek e-kultura regionu częstochowskiego współfinansowanego przez Unię Europejską w ramach Regionalnego Programu Operacyjnego Województwa Śląskiego na lata 2007 - 2013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br/>
      </w: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127897 - 2012; data zamieszczenia: 12.06.2012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79791 - 2012r.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Gmina Konopiska, ul. Lipowa 5, 42-274 Konopiska, woj. śląskie, tel. 34 3282 057, faks 34 3282 035.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Budowa portalu Przystanek e-kultura regionu częstochowskiego współfinansowanego przez Unię Europejską w ramach Regionalnego Programu Operacyjnego Województwa Śląskiego na lata 2007 - 2013.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: Budowa portalu Przystanek e-kultura regionu częstochowskiego współfinansowanego przez Unię Europejską w ramach Regionalnego Programu Operacyjnego Województwa Śląskiego na lata 2007 - 2013. Zakres rzeczowy zamówienia : Zaprojektowanie i wykonanie portalu Przystanek e-kultura regionu częstochowskiego współfinansowanego przez Unię Europejską w ramach Regionalnego Programu Operacyjnego Województwa Śląskiego na lata 2007 - 2013. Szczegółowy opis przedmiotu zamówienia zawiera załącznik nr 6 do SIWZ.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72.40.00.00-4, 72.41.30.00-8, 72.41.50.00-2.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A90965" w:rsidRPr="00A90965" w:rsidRDefault="00A90965" w:rsidP="00A90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tak, projekt/program: Regionalnego Programu Operacyjnego Województwa Śląskiego na lata 2007 - 2013 Priorytet IX kultura Działanie 4.2 System informacji kulturalnej..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12.06.2012.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26.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</w:p>
    <w:p w:rsidR="00E84123" w:rsidRDefault="00E84123" w:rsidP="00A90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123" w:rsidRDefault="00E84123" w:rsidP="00A90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A90965" w:rsidRPr="00A90965" w:rsidRDefault="00A90965" w:rsidP="00A9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sz w:val="24"/>
          <w:szCs w:val="24"/>
        </w:rPr>
        <w:t>Invent On Sp. z o. o., ul. Jana Rosoła 58/60, 02-786 Warszawa, kraj/woj. mazowieckie.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A909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>: 120500,00 PLN.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A90965" w:rsidRPr="00A90965" w:rsidRDefault="00A90965" w:rsidP="00A909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13530,00</w:t>
      </w:r>
    </w:p>
    <w:p w:rsidR="00A90965" w:rsidRPr="00A90965" w:rsidRDefault="00A90965" w:rsidP="00A909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5043,00</w:t>
      </w: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147600,00</w:t>
      </w:r>
    </w:p>
    <w:p w:rsidR="00A90965" w:rsidRPr="00A90965" w:rsidRDefault="00A90965" w:rsidP="00A909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A90965" w:rsidRPr="00A90965" w:rsidRDefault="00A90965" w:rsidP="00A9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AB7F75" w:rsidP="00A90965">
      <w:pPr>
        <w:spacing w:after="0" w:line="240" w:lineRule="auto"/>
      </w:pPr>
    </w:p>
    <w:p w:rsidR="00E84123" w:rsidRDefault="00E84123" w:rsidP="00A90965">
      <w:pPr>
        <w:spacing w:after="0" w:line="240" w:lineRule="auto"/>
      </w:pPr>
    </w:p>
    <w:p w:rsidR="00E84123" w:rsidRPr="00E84123" w:rsidRDefault="00E84123" w:rsidP="00E8412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84123">
        <w:rPr>
          <w:rFonts w:ascii="Times New Roman" w:hAnsi="Times New Roman" w:cs="Times New Roman"/>
        </w:rPr>
        <w:t>Wójt Gminy Konopiska</w:t>
      </w:r>
    </w:p>
    <w:p w:rsidR="00E84123" w:rsidRPr="00E84123" w:rsidRDefault="00E84123" w:rsidP="00E8412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84123">
        <w:rPr>
          <w:rFonts w:ascii="Times New Roman" w:hAnsi="Times New Roman" w:cs="Times New Roman"/>
        </w:rPr>
        <w:t>mgr inż. Jerzy Socha</w:t>
      </w:r>
    </w:p>
    <w:p w:rsidR="00E84123" w:rsidRDefault="00E84123" w:rsidP="00A90965">
      <w:pPr>
        <w:spacing w:after="0" w:line="240" w:lineRule="auto"/>
      </w:pPr>
    </w:p>
    <w:sectPr w:rsidR="00E841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75" w:rsidRDefault="00AB7F75" w:rsidP="00E84123">
      <w:pPr>
        <w:spacing w:after="0" w:line="240" w:lineRule="auto"/>
      </w:pPr>
      <w:r>
        <w:separator/>
      </w:r>
    </w:p>
  </w:endnote>
  <w:endnote w:type="continuationSeparator" w:id="1">
    <w:p w:rsidR="00AB7F75" w:rsidRDefault="00AB7F75" w:rsidP="00E8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75" w:rsidRDefault="00AB7F75" w:rsidP="00E84123">
      <w:pPr>
        <w:spacing w:after="0" w:line="240" w:lineRule="auto"/>
      </w:pPr>
      <w:r>
        <w:separator/>
      </w:r>
    </w:p>
  </w:footnote>
  <w:footnote w:type="continuationSeparator" w:id="1">
    <w:p w:rsidR="00AB7F75" w:rsidRDefault="00AB7F75" w:rsidP="00E8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23" w:rsidRDefault="00E84123">
    <w:pPr>
      <w:pStyle w:val="Nagwek"/>
    </w:pPr>
    <w:r>
      <w:rPr>
        <w:noProof/>
      </w:rPr>
      <w:drawing>
        <wp:inline distT="0" distB="0" distL="0" distR="0">
          <wp:extent cx="5760720" cy="661830"/>
          <wp:effectExtent l="19050" t="0" r="0" b="0"/>
          <wp:docPr id="4" name="Obraz 1" descr="W:\nowe bannery promocja RPO\banner na dokumenty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nowe bannery promocja RPO\banner na dokumenty -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CF8"/>
    <w:multiLevelType w:val="multilevel"/>
    <w:tmpl w:val="719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62E3E"/>
    <w:multiLevelType w:val="multilevel"/>
    <w:tmpl w:val="8900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04B56"/>
    <w:multiLevelType w:val="multilevel"/>
    <w:tmpl w:val="B47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965"/>
    <w:rsid w:val="00A90965"/>
    <w:rsid w:val="00AB7F75"/>
    <w:rsid w:val="00E8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90965"/>
  </w:style>
  <w:style w:type="character" w:styleId="Hipercze">
    <w:name w:val="Hyperlink"/>
    <w:basedOn w:val="Domylnaczcionkaakapitu"/>
    <w:uiPriority w:val="99"/>
    <w:semiHidden/>
    <w:unhideWhenUsed/>
    <w:rsid w:val="00A909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9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9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123"/>
  </w:style>
  <w:style w:type="paragraph" w:styleId="Stopka">
    <w:name w:val="footer"/>
    <w:basedOn w:val="Normalny"/>
    <w:link w:val="StopkaZnak"/>
    <w:uiPriority w:val="99"/>
    <w:semiHidden/>
    <w:unhideWhenUsed/>
    <w:rsid w:val="00E8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123"/>
  </w:style>
  <w:style w:type="paragraph" w:styleId="Tekstdymka">
    <w:name w:val="Balloon Text"/>
    <w:basedOn w:val="Normalny"/>
    <w:link w:val="TekstdymkaZnak"/>
    <w:uiPriority w:val="99"/>
    <w:semiHidden/>
    <w:unhideWhenUsed/>
    <w:rsid w:val="00E8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29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79791&amp;rok=2012-04-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2012-06-12T07:22:00Z</cp:lastPrinted>
  <dcterms:created xsi:type="dcterms:W3CDTF">2012-06-12T07:19:00Z</dcterms:created>
  <dcterms:modified xsi:type="dcterms:W3CDTF">2012-06-12T07:22:00Z</dcterms:modified>
</cp:coreProperties>
</file>