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GR.271.2.2012</w:t>
      </w:r>
    </w:p>
    <w:p w:rsid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75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www.bip.konopiska.akcessnet.net</w:t>
        </w:r>
      </w:hyperlink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Odbudowa przepustu na drodze gminnej nr 628053S w miejscowości Wąsosz 0+300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br/>
      </w: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78975 - 2012; data zamieszczenia: 05.04.2012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Gmina Konopiska , ul. Lipowa 5, 42-274 Konopiska, woj. śląskie, tel. 34 3282 057, faks 34 3282 035.</w:t>
      </w:r>
    </w:p>
    <w:p w:rsidR="009754D6" w:rsidRPr="009754D6" w:rsidRDefault="009754D6" w:rsidP="009754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Odbudowa przepustu na drodze gminnej nr 628053S w miejscowości Wąsosz 0+300.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Odbudowa przepustu na drodze gminnej nr 628053S w miejscowości Wąsosz 0+300 Zakres rzeczowy zamówienia : - rozbiórka istniejących elementów przepustu - przełożenie linii kabla telekomunikacyjnego - roboty ziemne i odwodnienie wykopu - wykonanie przepustu z prefabrykowanych przepustów drogowych rurowych jednootworowych o średnicy 1500mm.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9754D6" w:rsidRPr="009754D6" w:rsidRDefault="009754D6" w:rsidP="00975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9754D6" w:rsidRPr="009754D6" w:rsidRDefault="009754D6" w:rsidP="00975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- rozbiórka istniejących elementów przepustu - przełożenie linii kabla telekomunikacyjnego - roboty ziemne i odwodnienie wykopu - wykonanie przepustu z prefabrykowanych przepustów drogowych rurowych jednootworowych o średnicy 1500mm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45.22.11.00-3.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Zakończenie: 27.06.2012.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Zamawiający nie będzie żądał zabezpieczenia oferty wadium.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9754D6" w:rsidRPr="009754D6" w:rsidRDefault="009754D6" w:rsidP="009754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9754D6" w:rsidRPr="009754D6" w:rsidRDefault="009754D6" w:rsidP="009754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9754D6" w:rsidRPr="009754D6" w:rsidRDefault="009754D6" w:rsidP="00975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9754D6" w:rsidRPr="009754D6" w:rsidRDefault="009754D6" w:rsidP="009754D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W celu potwierdzenia spełniania niniejszego warunku Wykonawcy zobowiązani są wskazać że wykonali w okresie ostatnich pięciu lat przed upływem terminu składania ofert, a jeżeli okres prowadzenia działalności jest krótszy - w tym okresie wykonali roboty odpowiadające swoim rodzajem robotom stanowiącym przedmiot zamówienia t.j. wykonali minimum 1 zadanie polegające na wykonaniu (budowa lub przebudowa lub odbudowa lub remontu) przepustu drogowego o wartości co najmniej 100.000,00zł brutto.</w:t>
      </w:r>
    </w:p>
    <w:p w:rsidR="009754D6" w:rsidRPr="009754D6" w:rsidRDefault="009754D6" w:rsidP="009754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9754D6" w:rsidRPr="009754D6" w:rsidRDefault="009754D6" w:rsidP="00975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754D6" w:rsidRPr="009754D6" w:rsidRDefault="009754D6" w:rsidP="009754D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W celu potwierdzenia spełniania niniejszego warunku Wykonawcy zobowiązani są wskazać osoby, które będą uczestniczyć w wykonywaniu zamówienia wraz z informacjami na temat ich kwalifikacji zawodowych, doświadczenia i wykształcenia niezbędnych do wykonania zamówienia, a także zakresu wykonywanych przez nich czynności: 1)) Kierownik Budowy Kwalifikacje i umiejętności: uprawnienia do kierowania robotami budowlanymi w specjalności drogowej lub uprawnienia równoważne do powyższych, a wydane na podstawie wcześniej obowiązujących przepisów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754D6" w:rsidRPr="009754D6" w:rsidRDefault="009754D6" w:rsidP="009754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9754D6" w:rsidRPr="009754D6" w:rsidRDefault="009754D6" w:rsidP="009754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lastRenderedPageBreak/>
        <w:t>stosunku do osób fizycznych oświadczenie w zakresie art. 24 ust. 1 pkt 2 ustawy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754D6" w:rsidRPr="009754D6" w:rsidRDefault="009754D6" w:rsidP="009754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9754D6" w:rsidRPr="009754D6" w:rsidRDefault="009754D6" w:rsidP="00975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9754D6" w:rsidRPr="009754D6" w:rsidRDefault="009754D6" w:rsidP="009754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754D6" w:rsidRPr="009754D6" w:rsidRDefault="009754D6" w:rsidP="009754D6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Zamawiający dopuszcza możliwość zmiany postanowień zawartej z Wykonawcą umowy w stosunku do treści oferty w formie aneksu do umowy w zakresie: a) zmiana terminu realizacji zamówienia (rozpoczęcia i zakończenia realizacji zamówienia). Zmiana taka może nastąpić jedynie w przypadku zaistnienia okoliczności niezależnych od stron umowy, których nie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lastRenderedPageBreak/>
        <w:t>można było przewidzieć w chwili zawarcia umowy. b) zmiany kluczowego personelu Wykonawcy w przypadku długotrwałej choroby, śmierci; zwolnień, itp; c) możliwość robót zamiennych; d) zmiana rodzaju i ilości zakresu zamówienia; e) zmiana wartości przedmiotu zamówienia spowodowana dodaniem rodzaju i ilości zakresu za-mówienia, f) zmiana adresu/siedziby Zamawiającego/Wykonawcy, g) zmiana osób występujących po stronie Zamawiającego/Wykonawcy, h) zmiana będąca skutkiem poprawy oczywistej omyłki, i) ze zmianą stawki podatku od towarów i usług (VAT).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br/>
      </w: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Urząd Gminy Konopiska, 42-274 Konopiska, ul. Lipowa 5.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20.04.2012 godzina 10:00, miejsce: Urząd Gminy Konopiska, 42-274 Konopiska, ul. Lipowa 5, kancelaria, parter.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 xml:space="preserve"> Fundusz Solidarności Unii Europejskiej.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754D6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9754D6" w:rsidRPr="009754D6" w:rsidRDefault="009754D6" w:rsidP="009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77876" w:rsidP="009754D6">
      <w:pPr>
        <w:spacing w:after="0" w:line="240" w:lineRule="auto"/>
      </w:pPr>
    </w:p>
    <w:p w:rsidR="00577876" w:rsidRDefault="00577876" w:rsidP="009754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Konopiska</w:t>
      </w:r>
    </w:p>
    <w:p w:rsidR="00577876" w:rsidRDefault="00577876" w:rsidP="009754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Jerzy Socha</w:t>
      </w:r>
    </w:p>
    <w:sectPr w:rsidR="0057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E40"/>
    <w:multiLevelType w:val="multilevel"/>
    <w:tmpl w:val="877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2589"/>
    <w:multiLevelType w:val="multilevel"/>
    <w:tmpl w:val="4EF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C0382"/>
    <w:multiLevelType w:val="multilevel"/>
    <w:tmpl w:val="7BA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76FC7"/>
    <w:multiLevelType w:val="multilevel"/>
    <w:tmpl w:val="F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F53A1"/>
    <w:multiLevelType w:val="multilevel"/>
    <w:tmpl w:val="3C7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54D6"/>
    <w:rsid w:val="00577876"/>
    <w:rsid w:val="0097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54D6"/>
  </w:style>
  <w:style w:type="character" w:styleId="Hipercze">
    <w:name w:val="Hyperlink"/>
    <w:basedOn w:val="Domylnaczcionkaakapitu"/>
    <w:uiPriority w:val="99"/>
    <w:semiHidden/>
    <w:unhideWhenUsed/>
    <w:rsid w:val="009754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2012-04-05T11:19:00Z</cp:lastPrinted>
  <dcterms:created xsi:type="dcterms:W3CDTF">2012-04-05T11:18:00Z</dcterms:created>
  <dcterms:modified xsi:type="dcterms:W3CDTF">2012-04-05T11:19:00Z</dcterms:modified>
</cp:coreProperties>
</file>