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Konopiska: Termomodernizacja budynku wraz z modernizacją źródła ciepła i instalacji c.o. w budynku Remizy OSP w Hutkach - zamówienie dodatkowe</w:t>
      </w:r>
      <w:r w:rsidRPr="00783AED">
        <w:rPr>
          <w:rFonts w:ascii="Times New Roman" w:eastAsia="Times New Roman" w:hAnsi="Times New Roman" w:cs="Times New Roman"/>
        </w:rPr>
        <w:br/>
      </w:r>
      <w:r w:rsidRPr="00783AED">
        <w:rPr>
          <w:rFonts w:ascii="Times New Roman" w:eastAsia="Times New Roman" w:hAnsi="Times New Roman" w:cs="Times New Roman"/>
          <w:b/>
          <w:bCs/>
        </w:rPr>
        <w:t>Numer ogłoszenia: 88255 - 2011; data zamieszczenia: 18.03.2011</w:t>
      </w:r>
      <w:r w:rsidRPr="00783AED">
        <w:rPr>
          <w:rFonts w:ascii="Times New Roman" w:eastAsia="Times New Roman" w:hAnsi="Times New Roman" w:cs="Times New Roman"/>
        </w:rPr>
        <w:br/>
        <w:t>OGŁOSZENIE O UDZIELENIU ZAMÓWIENIA - Roboty budowlane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Zamieszczanie ogłoszenia:</w:t>
      </w:r>
      <w:r w:rsidRPr="00783AED">
        <w:rPr>
          <w:rFonts w:ascii="Times New Roman" w:eastAsia="Times New Roman" w:hAnsi="Times New Roman" w:cs="Times New Roman"/>
        </w:rPr>
        <w:t xml:space="preserve"> obowiązkowe.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Ogłoszenie dotyczy:</w:t>
      </w:r>
      <w:r w:rsidRPr="00783AED">
        <w:rPr>
          <w:rFonts w:ascii="Times New Roman" w:eastAsia="Times New Roman" w:hAnsi="Times New Roman" w:cs="Times New Roman"/>
        </w:rPr>
        <w:t xml:space="preserve"> zamówienia publicznego.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Czy zamówienie było przedmiotem ogłoszenia w Biuletynie Zamówień Publicznych:</w:t>
      </w:r>
      <w:r w:rsidRPr="00783AED">
        <w:rPr>
          <w:rFonts w:ascii="Times New Roman" w:eastAsia="Times New Roman" w:hAnsi="Times New Roman" w:cs="Times New Roman"/>
        </w:rPr>
        <w:t xml:space="preserve"> nie.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Czy w Biuletynie Zamówień Publicznych zostało zamieszczone ogłoszenie o zmianie ogłoszenia:</w:t>
      </w:r>
      <w:r w:rsidRPr="00783AED">
        <w:rPr>
          <w:rFonts w:ascii="Times New Roman" w:eastAsia="Times New Roman" w:hAnsi="Times New Roman" w:cs="Times New Roman"/>
        </w:rPr>
        <w:t xml:space="preserve"> nie.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SEKCJA I: ZAMAWIAJĄCY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I. 1) NAZWA I ADRES:</w:t>
      </w:r>
      <w:r w:rsidRPr="00783AED">
        <w:rPr>
          <w:rFonts w:ascii="Times New Roman" w:eastAsia="Times New Roman" w:hAnsi="Times New Roman" w:cs="Times New Roman"/>
        </w:rPr>
        <w:t xml:space="preserve"> Gmina Konopiska, ul. Lipowa 5, 42-274 Konopiska, woj. śląskie, tel. 34 3282 057, faks 34 3282 035.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I. 2) RODZAJ ZAMAWIAJĄCEGO:</w:t>
      </w:r>
      <w:r w:rsidRPr="00783AED">
        <w:rPr>
          <w:rFonts w:ascii="Times New Roman" w:eastAsia="Times New Roman" w:hAnsi="Times New Roman" w:cs="Times New Roman"/>
        </w:rPr>
        <w:t xml:space="preserve"> Administracja samorządowa.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SEKCJA II: PRZEDMIOT ZAMÓWIENIA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II.1) Nazwa nadana zamówieniu przez zamawiającego:</w:t>
      </w:r>
      <w:r w:rsidRPr="00783AED">
        <w:rPr>
          <w:rFonts w:ascii="Times New Roman" w:eastAsia="Times New Roman" w:hAnsi="Times New Roman" w:cs="Times New Roman"/>
        </w:rPr>
        <w:t xml:space="preserve"> Termomodernizacja budynku wraz z modernizacją źródła ciepła i instalacji c.o. w budynku Remizy OSP w Hutkach - zamówienie dodatkowe.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II.2) Rodzaj zamówienia:</w:t>
      </w:r>
      <w:r w:rsidRPr="00783AED">
        <w:rPr>
          <w:rFonts w:ascii="Times New Roman" w:eastAsia="Times New Roman" w:hAnsi="Times New Roman" w:cs="Times New Roman"/>
        </w:rPr>
        <w:t xml:space="preserve"> Roboty budowlane.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II.3) Określenie przedmiotu zamówienia:</w:t>
      </w:r>
      <w:r w:rsidRPr="00783AED">
        <w:rPr>
          <w:rFonts w:ascii="Times New Roman" w:eastAsia="Times New Roman" w:hAnsi="Times New Roman" w:cs="Times New Roman"/>
        </w:rPr>
        <w:t xml:space="preserve"> Wykonanie instalacji odgromowej, budowa komina, odwodnienia i opaski wokół budynku, konstrukcji drewnianej pod mocowanie rynny, montaż okien i docieplenie ścian..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II.4) Wspólny Słownik Zamówień (CPV):</w:t>
      </w:r>
      <w:r w:rsidRPr="00783AED">
        <w:rPr>
          <w:rFonts w:ascii="Times New Roman" w:eastAsia="Times New Roman" w:hAnsi="Times New Roman" w:cs="Times New Roman"/>
        </w:rPr>
        <w:t xml:space="preserve"> 45.00.00.00-7.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SEKCJA III: PROCEDURA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III.1) TRYB UDZIELENIA ZAMÓWIENIA:</w:t>
      </w:r>
      <w:r w:rsidRPr="00783AED">
        <w:rPr>
          <w:rFonts w:ascii="Times New Roman" w:eastAsia="Times New Roman" w:hAnsi="Times New Roman" w:cs="Times New Roman"/>
        </w:rPr>
        <w:t xml:space="preserve"> Zamówienie z wolnej ręki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III.2) INFORMACJE ADMINISTRACYJNE</w:t>
      </w:r>
    </w:p>
    <w:p w:rsidR="00783AED" w:rsidRPr="00783AED" w:rsidRDefault="00783AED" w:rsidP="00783A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Zamówienie dotyczy projektu/programu finansowanego ze środków Unii Europejskiej:</w:t>
      </w:r>
      <w:r w:rsidRPr="00783AED">
        <w:rPr>
          <w:rFonts w:ascii="Times New Roman" w:eastAsia="Times New Roman" w:hAnsi="Times New Roman" w:cs="Times New Roman"/>
        </w:rPr>
        <w:t xml:space="preserve"> nie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SEKCJA IV: UDZIELENIE ZAMÓWIENIA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IV.1) DATA UDZIELENIA ZAMÓWIENIA:</w:t>
      </w:r>
      <w:r w:rsidRPr="00783AED">
        <w:rPr>
          <w:rFonts w:ascii="Times New Roman" w:eastAsia="Times New Roman" w:hAnsi="Times New Roman" w:cs="Times New Roman"/>
        </w:rPr>
        <w:t xml:space="preserve"> 18.03.2011.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IV.2) LICZBA OTRZYMANYCH OFERT:</w:t>
      </w:r>
      <w:r w:rsidRPr="00783AED">
        <w:rPr>
          <w:rFonts w:ascii="Times New Roman" w:eastAsia="Times New Roman" w:hAnsi="Times New Roman" w:cs="Times New Roman"/>
        </w:rPr>
        <w:t xml:space="preserve"> 1.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IV.3) LICZBA ODRZUCONYCH OFERT:</w:t>
      </w:r>
      <w:r w:rsidRPr="00783AED">
        <w:rPr>
          <w:rFonts w:ascii="Times New Roman" w:eastAsia="Times New Roman" w:hAnsi="Times New Roman" w:cs="Times New Roman"/>
        </w:rPr>
        <w:t xml:space="preserve"> 0.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IV.4) NAZWA I ADRES WYKONAWCY, KTÓREMU UDZIELONO ZAMÓWIENIA:</w:t>
      </w:r>
    </w:p>
    <w:p w:rsidR="00783AED" w:rsidRPr="00783AED" w:rsidRDefault="00783AED" w:rsidP="00783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Przedsiębiorstwem Budownictwa i Handlu UNIPOL Sp. z o. o., ul. Wałowa 3, 42-200 Częstochowa, kraj/woj. śląskie.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IV.5) Szacunkowa wartość zamówienia</w:t>
      </w:r>
      <w:r w:rsidRPr="00783AED">
        <w:rPr>
          <w:rFonts w:ascii="Times New Roman" w:eastAsia="Times New Roman" w:hAnsi="Times New Roman" w:cs="Times New Roman"/>
          <w:i/>
          <w:iCs/>
        </w:rPr>
        <w:t xml:space="preserve"> (bez VAT)</w:t>
      </w:r>
      <w:r w:rsidRPr="00783AED">
        <w:rPr>
          <w:rFonts w:ascii="Times New Roman" w:eastAsia="Times New Roman" w:hAnsi="Times New Roman" w:cs="Times New Roman"/>
        </w:rPr>
        <w:t>: 29198,92 PLN.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IV.6) INFORMACJA O CENIE WYBRANEJ OFERTY ORAZ O OFERTACH Z NAJNIŻSZĄ I NAJWYŻSZĄ CENĄ</w:t>
      </w:r>
    </w:p>
    <w:p w:rsidR="00783AED" w:rsidRPr="00783AED" w:rsidRDefault="00783AED" w:rsidP="00783A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Cena wybranej oferty:</w:t>
      </w:r>
      <w:r w:rsidRPr="00783AED">
        <w:rPr>
          <w:rFonts w:ascii="Times New Roman" w:eastAsia="Times New Roman" w:hAnsi="Times New Roman" w:cs="Times New Roman"/>
        </w:rPr>
        <w:t xml:space="preserve"> 30102,23</w:t>
      </w:r>
    </w:p>
    <w:p w:rsidR="00783AED" w:rsidRPr="00783AED" w:rsidRDefault="00783AED" w:rsidP="00783A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Oferta z najniższą ceną:</w:t>
      </w:r>
      <w:r w:rsidRPr="00783AED">
        <w:rPr>
          <w:rFonts w:ascii="Times New Roman" w:eastAsia="Times New Roman" w:hAnsi="Times New Roman" w:cs="Times New Roman"/>
        </w:rPr>
        <w:t xml:space="preserve"> 30102,23</w:t>
      </w:r>
      <w:r w:rsidRPr="00783AED">
        <w:rPr>
          <w:rFonts w:ascii="Times New Roman" w:eastAsia="Times New Roman" w:hAnsi="Times New Roman" w:cs="Times New Roman"/>
          <w:b/>
          <w:bCs/>
        </w:rPr>
        <w:t xml:space="preserve"> / Oferta z najwyższą ceną:</w:t>
      </w:r>
      <w:r w:rsidRPr="00783AED">
        <w:rPr>
          <w:rFonts w:ascii="Times New Roman" w:eastAsia="Times New Roman" w:hAnsi="Times New Roman" w:cs="Times New Roman"/>
        </w:rPr>
        <w:t xml:space="preserve"> 30102,23</w:t>
      </w:r>
    </w:p>
    <w:p w:rsidR="00783AED" w:rsidRPr="00783AED" w:rsidRDefault="00783AED" w:rsidP="00783A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Waluta:</w:t>
      </w:r>
      <w:r w:rsidRPr="00783AED">
        <w:rPr>
          <w:rFonts w:ascii="Times New Roman" w:eastAsia="Times New Roman" w:hAnsi="Times New Roman" w:cs="Times New Roman"/>
        </w:rPr>
        <w:t xml:space="preserve"> PLN.</w:t>
      </w:r>
    </w:p>
    <w:p w:rsidR="00783AED" w:rsidRPr="00783AED" w:rsidRDefault="00783AED" w:rsidP="00783A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ZAŁĄCZNIK I</w:t>
      </w:r>
    </w:p>
    <w:p w:rsidR="00783AED" w:rsidRPr="00783AED" w:rsidRDefault="00783AED" w:rsidP="00783A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Uzasadnienie udzielenia zamówienia w trybie negocjacji bez ogłoszenia, zamówienia z wolnej ręki albo zapytania o cenę</w:t>
      </w:r>
    </w:p>
    <w:p w:rsidR="00783AED" w:rsidRPr="00783AED" w:rsidRDefault="00783AED" w:rsidP="00783A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1. Podstawa prawna</w:t>
      </w:r>
    </w:p>
    <w:p w:rsidR="00783AED" w:rsidRPr="00783AED" w:rsidRDefault="00783AED" w:rsidP="00783AE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Postępowanie prowadzone jest w trybie zamówienie z wolnej ręki na podstawie art. 67 ust. 1 pkt 5 ustawy z dnia 29 stycznia 2004r. - Prawo zamówień publicznych.</w:t>
      </w:r>
    </w:p>
    <w:p w:rsidR="00783AED" w:rsidRPr="00783AED" w:rsidRDefault="00783AED" w:rsidP="00783A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  <w:b/>
          <w:bCs/>
        </w:rPr>
        <w:t>2. Uzasadnienia wyboru trybu</w:t>
      </w:r>
    </w:p>
    <w:p w:rsidR="00783AED" w:rsidRPr="00783AED" w:rsidRDefault="00783AED" w:rsidP="00783AE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Należy podać uzasadnienie faktyczne i prawne wyboru trybu oraz wyjaśnić, dlaczego udzielenie zamówienia jest zgodne z przepisami.</w:t>
      </w:r>
    </w:p>
    <w:p w:rsidR="00783AED" w:rsidRPr="00783AED" w:rsidRDefault="00783AED" w:rsidP="00783AE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83AED">
        <w:rPr>
          <w:rFonts w:ascii="Times New Roman" w:eastAsia="Times New Roman" w:hAnsi="Times New Roman" w:cs="Times New Roman"/>
        </w:rPr>
        <w:t>Dokonano zamówienia dodatkowego nieprzekraczającego 50% wartości zamówienia podstawowego, niezbędnych do jego prawidłowego wykonania , których wykonanie stało się koniczne na skutek sytuacji niemożliwej wcześniej do przewidzenia.</w:t>
      </w:r>
    </w:p>
    <w:p w:rsidR="00783AED" w:rsidRPr="00783AED" w:rsidRDefault="00783AED" w:rsidP="00783A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19D0" w:rsidRPr="00783AED" w:rsidRDefault="00BB1E95" w:rsidP="00783AE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Wójt Gminy Konopiska – mgr inż. Jerzy Socha</w:t>
      </w:r>
    </w:p>
    <w:sectPr w:rsidR="005219D0" w:rsidRPr="00783AED" w:rsidSect="00FF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A4C"/>
    <w:multiLevelType w:val="multilevel"/>
    <w:tmpl w:val="1C4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246E3"/>
    <w:multiLevelType w:val="multilevel"/>
    <w:tmpl w:val="90E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46F6C"/>
    <w:multiLevelType w:val="multilevel"/>
    <w:tmpl w:val="A13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B30D3"/>
    <w:multiLevelType w:val="multilevel"/>
    <w:tmpl w:val="B51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83AED"/>
    <w:rsid w:val="005219D0"/>
    <w:rsid w:val="00783AED"/>
    <w:rsid w:val="00BB1E95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8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2011-03-18T06:36:00Z</dcterms:created>
  <dcterms:modified xsi:type="dcterms:W3CDTF">2011-03-18T06:38:00Z</dcterms:modified>
</cp:coreProperties>
</file>